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F0" w:rsidRDefault="00594925" w:rsidP="00CC2617">
      <w:pPr>
        <w:autoSpaceDE w:val="0"/>
        <w:autoSpaceDN w:val="0"/>
        <w:adjustRightInd w:val="0"/>
        <w:spacing w:after="0" w:line="252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C2617">
        <w:rPr>
          <w:b/>
          <w:sz w:val="32"/>
          <w:szCs w:val="32"/>
        </w:rPr>
        <w:t xml:space="preserve">             </w:t>
      </w:r>
    </w:p>
    <w:p w:rsidR="00CC2617" w:rsidRPr="00903457" w:rsidRDefault="00CC2617" w:rsidP="0090345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34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Пояснительная записка</w:t>
      </w:r>
    </w:p>
    <w:p w:rsidR="00903457" w:rsidRPr="00903457" w:rsidRDefault="00903457" w:rsidP="0090345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34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10 </w:t>
      </w:r>
      <w:proofErr w:type="spellStart"/>
      <w:r w:rsidRPr="009034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</w:t>
      </w:r>
      <w:proofErr w:type="spellEnd"/>
      <w:r w:rsidRPr="009034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 Всего 102 часа</w:t>
      </w:r>
    </w:p>
    <w:p w:rsidR="00CC2617" w:rsidRPr="006440B6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440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 w:rsidR="000B0B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  <w:proofErr w:type="gramStart"/>
      <w:r w:rsidRPr="006440B6"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изучение литературы на базовом уровне и составлена на основе федерального компонента государственного стандарта общего образования, примерной программы по литературе,  авторской программы по литературе для 5–11 классов общеобразовательных учреждений под редакцией Т. Ф. </w:t>
      </w:r>
      <w:proofErr w:type="spellStart"/>
      <w:r w:rsidRPr="006440B6"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 w:rsidRPr="006440B6">
        <w:rPr>
          <w:rFonts w:ascii="Times New Roman" w:hAnsi="Times New Roman" w:cs="Times New Roman"/>
          <w:sz w:val="28"/>
          <w:szCs w:val="28"/>
        </w:rPr>
        <w:t xml:space="preserve"> и скорректирована с учётом особенностей класса</w:t>
      </w:r>
      <w:proofErr w:type="gramEnd"/>
    </w:p>
    <w:p w:rsidR="00CC2617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6440B6">
        <w:rPr>
          <w:rFonts w:ascii="Times New Roman" w:hAnsi="Times New Roman" w:cs="Times New Roman"/>
          <w:sz w:val="28"/>
          <w:szCs w:val="28"/>
        </w:rPr>
        <w:t xml:space="preserve">      </w:t>
      </w:r>
      <w:r w:rsidRPr="006C1095">
        <w:rPr>
          <w:rFonts w:ascii="Times New Roman" w:hAnsi="Times New Roman" w:cs="Times New Roman"/>
          <w:color w:val="000000"/>
          <w:sz w:val="28"/>
          <w:szCs w:val="28"/>
        </w:rPr>
        <w:t>Структура рабочей программы соответствует «Программе по литературе (5-11)», составленной</w:t>
      </w:r>
      <w:r w:rsidRPr="006440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1095">
        <w:rPr>
          <w:rFonts w:ascii="Times New Roman" w:hAnsi="Times New Roman" w:cs="Times New Roman"/>
          <w:color w:val="000000"/>
          <w:sz w:val="28"/>
          <w:szCs w:val="28"/>
        </w:rPr>
        <w:t xml:space="preserve"> Т.Ф. </w:t>
      </w:r>
      <w:proofErr w:type="spellStart"/>
      <w:r w:rsidRPr="006C1095">
        <w:rPr>
          <w:rFonts w:ascii="Times New Roman" w:hAnsi="Times New Roman" w:cs="Times New Roman"/>
          <w:color w:val="000000"/>
          <w:sz w:val="28"/>
          <w:szCs w:val="28"/>
        </w:rPr>
        <w:t>Курдюмовой</w:t>
      </w:r>
      <w:proofErr w:type="spellEnd"/>
      <w:r w:rsidRPr="006C1095">
        <w:rPr>
          <w:rFonts w:ascii="Times New Roman" w:hAnsi="Times New Roman" w:cs="Times New Roman"/>
          <w:color w:val="000000"/>
          <w:sz w:val="28"/>
          <w:szCs w:val="28"/>
        </w:rPr>
        <w:t xml:space="preserve">,  С.А. Леоновым, Е.Н. Колокольцевым,  Москва, «Дрофа», 2009. </w:t>
      </w:r>
    </w:p>
    <w:p w:rsidR="00CC2617" w:rsidRPr="007F5101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F5101">
        <w:rPr>
          <w:rFonts w:ascii="Times New Roman" w:hAnsi="Times New Roman" w:cs="Times New Roman"/>
          <w:color w:val="000000"/>
          <w:sz w:val="28"/>
          <w:szCs w:val="28"/>
        </w:rPr>
        <w:t xml:space="preserve">Данный вариант программы обеспечен учебником-хрестоматией для общеобразовательных школ «Литература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7F5101">
        <w:rPr>
          <w:rFonts w:ascii="Times New Roman" w:hAnsi="Times New Roman" w:cs="Times New Roman"/>
          <w:color w:val="000000"/>
          <w:sz w:val="28"/>
          <w:szCs w:val="28"/>
        </w:rPr>
        <w:t xml:space="preserve">класс», автор-составитель: </w:t>
      </w:r>
      <w:proofErr w:type="spellStart"/>
      <w:r w:rsidRPr="007F5101">
        <w:rPr>
          <w:rFonts w:ascii="Times New Roman" w:hAnsi="Times New Roman" w:cs="Times New Roman"/>
          <w:color w:val="000000"/>
          <w:sz w:val="28"/>
          <w:szCs w:val="28"/>
        </w:rPr>
        <w:t>Курдю</w:t>
      </w:r>
      <w:r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Т.Ф,  Москва, « Дрофа», 2011</w:t>
      </w:r>
      <w:r w:rsidRPr="007F510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C2617" w:rsidRPr="006440B6" w:rsidRDefault="00CC2617" w:rsidP="00CC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40B6">
        <w:rPr>
          <w:rFonts w:ascii="Times New Roman" w:hAnsi="Times New Roman" w:cs="Times New Roman"/>
          <w:sz w:val="28"/>
          <w:szCs w:val="28"/>
        </w:rPr>
        <w:t>Учебный план  школы предлагает планирование  этого курса  (из расчёта 3 урока в неделю)  105 часов, что соответствует  распределению часов  данной  Программой общеобразовательных учреждений, разработанной Министерством образования России на основе обязательного  минимума среднего общего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и Временных требований к </w:t>
      </w:r>
      <w:r w:rsidRPr="006440B6">
        <w:rPr>
          <w:rFonts w:ascii="Times New Roman" w:hAnsi="Times New Roman" w:cs="Times New Roman"/>
          <w:sz w:val="28"/>
          <w:szCs w:val="28"/>
        </w:rPr>
        <w:t>обязательному минимуму содержания основного общего образования.</w:t>
      </w:r>
    </w:p>
    <w:p w:rsidR="00CC2617" w:rsidRPr="006440B6" w:rsidRDefault="00CC2617" w:rsidP="00CC2617">
      <w:pPr>
        <w:rPr>
          <w:rFonts w:ascii="Times New Roman" w:hAnsi="Times New Roman" w:cs="Times New Roman"/>
          <w:sz w:val="28"/>
          <w:szCs w:val="28"/>
        </w:rPr>
      </w:pPr>
      <w:r w:rsidRPr="006440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40B6">
        <w:rPr>
          <w:rFonts w:ascii="Times New Roman" w:hAnsi="Times New Roman" w:cs="Times New Roman"/>
          <w:sz w:val="28"/>
          <w:szCs w:val="28"/>
        </w:rPr>
        <w:t xml:space="preserve">Учебное время распределено по усмотрению учителя  с учётом особенностей класса, так как данная  Программа общеобразовательных учреждений,  составленная  Т.Ф. </w:t>
      </w:r>
      <w:proofErr w:type="spellStart"/>
      <w:r w:rsidRPr="006440B6"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 w:rsidRPr="006440B6">
        <w:rPr>
          <w:rFonts w:ascii="Times New Roman" w:hAnsi="Times New Roman" w:cs="Times New Roman"/>
          <w:sz w:val="28"/>
          <w:szCs w:val="28"/>
        </w:rPr>
        <w:t xml:space="preserve">,  С.А. Леоновым, Е.Н. Колокольцевым, О.Б. Марьиной,  дает право учителю выбора. </w:t>
      </w:r>
    </w:p>
    <w:p w:rsidR="00CC2617" w:rsidRPr="00F579EC" w:rsidRDefault="00CC2617" w:rsidP="00CC2617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440B6">
        <w:rPr>
          <w:rFonts w:ascii="Times New Roman" w:hAnsi="Times New Roman" w:cs="Times New Roman"/>
          <w:sz w:val="28"/>
          <w:szCs w:val="28"/>
        </w:rPr>
        <w:t xml:space="preserve">  </w:t>
      </w:r>
      <w:r w:rsidRPr="00F579EC">
        <w:rPr>
          <w:rFonts w:ascii="Times New Roman" w:hAnsi="Times New Roman" w:cs="Times New Roman"/>
          <w:sz w:val="28"/>
          <w:szCs w:val="28"/>
        </w:rPr>
        <w:t xml:space="preserve">Программа рассчитана на 105часов, в том числе </w:t>
      </w:r>
      <w:r w:rsidRPr="00F579EC">
        <w:rPr>
          <w:rFonts w:ascii="Times New Roman" w:hAnsi="Times New Roman" w:cs="Times New Roman"/>
          <w:color w:val="000000"/>
          <w:sz w:val="28"/>
          <w:szCs w:val="28"/>
        </w:rPr>
        <w:t>на изучение произведений</w:t>
      </w:r>
      <w:r w:rsidRPr="006440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579EC">
        <w:rPr>
          <w:rFonts w:ascii="Times New Roman" w:hAnsi="Times New Roman" w:cs="Times New Roman"/>
          <w:color w:val="000000"/>
          <w:sz w:val="28"/>
          <w:szCs w:val="28"/>
        </w:rPr>
        <w:t>отводится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97 </w:t>
      </w:r>
      <w:r w:rsidRPr="006440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579EC">
        <w:rPr>
          <w:rFonts w:ascii="Times New Roman" w:hAnsi="Times New Roman" w:cs="Times New Roman"/>
          <w:color w:val="000000"/>
          <w:sz w:val="28"/>
          <w:szCs w:val="28"/>
        </w:rPr>
        <w:t xml:space="preserve">часов, </w:t>
      </w:r>
      <w:r w:rsidRPr="00F579EC">
        <w:rPr>
          <w:rFonts w:ascii="Times New Roman" w:hAnsi="Times New Roman" w:cs="Times New Roman"/>
          <w:sz w:val="28"/>
          <w:szCs w:val="28"/>
        </w:rPr>
        <w:t xml:space="preserve">для проведения уроков развития речи – </w:t>
      </w:r>
      <w:r>
        <w:rPr>
          <w:rFonts w:ascii="Times New Roman" w:hAnsi="Times New Roman" w:cs="Times New Roman"/>
          <w:sz w:val="28"/>
          <w:szCs w:val="28"/>
        </w:rPr>
        <w:t>8 ч</w:t>
      </w:r>
      <w:r w:rsidRPr="00F579EC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– 4 классных сочинения и 4 домашних.</w:t>
      </w:r>
      <w:r w:rsidRPr="00F579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</w:t>
      </w:r>
      <w:r w:rsidRPr="006440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CC2617" w:rsidRPr="006440B6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2617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2617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2617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2617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2617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2617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</w:t>
      </w:r>
    </w:p>
    <w:p w:rsidR="00CC2617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2617" w:rsidRPr="008A0CA7" w:rsidRDefault="00CC2617" w:rsidP="00CC2617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</w:t>
      </w:r>
      <w:r w:rsidRPr="009C765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Цели и задачи курса</w:t>
      </w:r>
    </w:p>
    <w:p w:rsidR="00CC2617" w:rsidRPr="009C765C" w:rsidRDefault="00CC2617" w:rsidP="00CC2617">
      <w:pPr>
        <w:pStyle w:val="2"/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en-US"/>
        </w:rPr>
        <w:t xml:space="preserve">              </w:t>
      </w:r>
      <w:r w:rsidRPr="009C765C">
        <w:rPr>
          <w:sz w:val="28"/>
          <w:szCs w:val="28"/>
          <w:lang w:val="ru-RU"/>
        </w:rPr>
        <w:t xml:space="preserve">Изучение литературы в старшей школе на базовом уровне направлено на достижение следующих </w:t>
      </w:r>
      <w:r w:rsidRPr="009C765C">
        <w:rPr>
          <w:b/>
          <w:sz w:val="28"/>
          <w:szCs w:val="28"/>
          <w:lang w:val="ru-RU"/>
        </w:rPr>
        <w:t>целей:</w:t>
      </w:r>
    </w:p>
    <w:p w:rsidR="00CC2617" w:rsidRPr="00CC2617" w:rsidRDefault="00CC2617" w:rsidP="00CC2617">
      <w:pPr>
        <w:pStyle w:val="2"/>
        <w:numPr>
          <w:ilvl w:val="0"/>
          <w:numId w:val="7"/>
        </w:numPr>
        <w:spacing w:line="240" w:lineRule="auto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>воспитание духовно развитой личности, готовой к самопознанию и 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C2617" w:rsidRPr="00CC2617" w:rsidRDefault="00CC2617" w:rsidP="00CC2617">
      <w:pPr>
        <w:pStyle w:val="2"/>
        <w:numPr>
          <w:ilvl w:val="0"/>
          <w:numId w:val="7"/>
        </w:numPr>
        <w:spacing w:line="240" w:lineRule="auto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:rsidR="00CC2617" w:rsidRPr="00CC2617" w:rsidRDefault="00CC2617" w:rsidP="00CC2617">
      <w:pPr>
        <w:pStyle w:val="2"/>
        <w:numPr>
          <w:ilvl w:val="0"/>
          <w:numId w:val="7"/>
        </w:numPr>
        <w:spacing w:line="240" w:lineRule="auto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C2617" w:rsidRPr="00CC2617" w:rsidRDefault="00CC2617" w:rsidP="00CC2617">
      <w:pPr>
        <w:pStyle w:val="2"/>
        <w:numPr>
          <w:ilvl w:val="0"/>
          <w:numId w:val="7"/>
        </w:numPr>
        <w:spacing w:line="240" w:lineRule="auto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в сети Интернета.</w:t>
      </w:r>
    </w:p>
    <w:p w:rsidR="00CC2617" w:rsidRPr="00CC2617" w:rsidRDefault="00CC2617" w:rsidP="00CC2617">
      <w:pPr>
        <w:pStyle w:val="2"/>
        <w:spacing w:line="240" w:lineRule="auto"/>
        <w:ind w:firstLine="900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>Цель литературного  образования – способствовать  духовному становлению личности, формированию ее нравственных позиций, эстетического вкуса, совершенному владению речью.</w:t>
      </w:r>
    </w:p>
    <w:p w:rsidR="00CC2617" w:rsidRPr="00CC2617" w:rsidRDefault="00CC2617" w:rsidP="00CC2617">
      <w:pPr>
        <w:pStyle w:val="2"/>
        <w:spacing w:line="240" w:lineRule="auto"/>
        <w:ind w:firstLine="900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 xml:space="preserve">Цель литературного образования определяет характер конкретных </w:t>
      </w:r>
      <w:r w:rsidRPr="00CC2617">
        <w:rPr>
          <w:b/>
          <w:sz w:val="28"/>
          <w:szCs w:val="28"/>
          <w:lang w:val="ru-RU"/>
        </w:rPr>
        <w:t>задач,</w:t>
      </w:r>
      <w:r w:rsidRPr="00CC2617">
        <w:rPr>
          <w:sz w:val="28"/>
          <w:szCs w:val="28"/>
          <w:lang w:val="ru-RU"/>
        </w:rPr>
        <w:t xml:space="preserve"> которые решаются на уроках литературы.</w:t>
      </w:r>
    </w:p>
    <w:p w:rsidR="00CC2617" w:rsidRPr="00CC2617" w:rsidRDefault="00CC2617" w:rsidP="00CC2617">
      <w:pPr>
        <w:pStyle w:val="2"/>
        <w:numPr>
          <w:ilvl w:val="0"/>
          <w:numId w:val="8"/>
        </w:numPr>
        <w:spacing w:line="240" w:lineRule="auto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>Обучающийся должен сформировать представления о художественной литературе, как искусстве слова и её  месте в культуре страны и народа;</w:t>
      </w:r>
    </w:p>
    <w:p w:rsidR="00CC2617" w:rsidRPr="00CC2617" w:rsidRDefault="00CC2617" w:rsidP="00CC2617">
      <w:pPr>
        <w:pStyle w:val="2"/>
        <w:numPr>
          <w:ilvl w:val="0"/>
          <w:numId w:val="8"/>
        </w:numPr>
        <w:spacing w:line="240" w:lineRule="auto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 xml:space="preserve">освоить теоретические понятия, которые способствуют более глубокому постижению литературных произведений, </w:t>
      </w:r>
    </w:p>
    <w:p w:rsidR="00CC2617" w:rsidRPr="00CC2617" w:rsidRDefault="00CC2617" w:rsidP="00CC2617">
      <w:pPr>
        <w:pStyle w:val="2"/>
        <w:numPr>
          <w:ilvl w:val="0"/>
          <w:numId w:val="8"/>
        </w:numPr>
        <w:spacing w:line="240" w:lineRule="auto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 xml:space="preserve">воспитывать культуру чтения, сформировать потребность в чтении, </w:t>
      </w:r>
    </w:p>
    <w:p w:rsidR="000A28A5" w:rsidRDefault="00CC2617" w:rsidP="000A28A5">
      <w:pPr>
        <w:pStyle w:val="2"/>
        <w:numPr>
          <w:ilvl w:val="0"/>
          <w:numId w:val="8"/>
        </w:numPr>
        <w:spacing w:line="240" w:lineRule="auto"/>
        <w:jc w:val="both"/>
        <w:rPr>
          <w:sz w:val="28"/>
          <w:szCs w:val="28"/>
          <w:lang w:val="ru-RU"/>
        </w:rPr>
      </w:pPr>
      <w:r w:rsidRPr="00CC2617">
        <w:rPr>
          <w:sz w:val="28"/>
          <w:szCs w:val="28"/>
          <w:lang w:val="ru-RU"/>
        </w:rPr>
        <w:t>совершенствовать устную и письменную речь.</w:t>
      </w:r>
      <w:r w:rsidR="000A28A5" w:rsidRPr="000A28A5">
        <w:rPr>
          <w:sz w:val="28"/>
          <w:szCs w:val="28"/>
          <w:lang w:val="ru-RU"/>
        </w:rPr>
        <w:t xml:space="preserve"> </w:t>
      </w:r>
    </w:p>
    <w:p w:rsidR="00CC2617" w:rsidRPr="00CC2617" w:rsidRDefault="00CC2617" w:rsidP="000A28A5">
      <w:pPr>
        <w:pStyle w:val="2"/>
        <w:spacing w:line="240" w:lineRule="auto"/>
        <w:ind w:left="1680"/>
        <w:jc w:val="both"/>
        <w:rPr>
          <w:sz w:val="28"/>
          <w:szCs w:val="28"/>
          <w:lang w:val="ru-RU"/>
        </w:rPr>
      </w:pPr>
    </w:p>
    <w:p w:rsidR="00594925" w:rsidRDefault="00594925" w:rsidP="00594925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594925" w:rsidRPr="00594925" w:rsidRDefault="00594925" w:rsidP="00CC261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       </w:t>
      </w:r>
    </w:p>
    <w:p w:rsidR="00CC2617" w:rsidRDefault="00CC2617" w:rsidP="00CC261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617" w:rsidRDefault="00CC2617" w:rsidP="00CC261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617" w:rsidRDefault="00CC2617" w:rsidP="00CC261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617" w:rsidRDefault="00CC2617" w:rsidP="00CC261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8A5" w:rsidRPr="000A28A5" w:rsidRDefault="000A28A5" w:rsidP="000A28A5">
      <w:pPr>
        <w:pStyle w:val="2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gramStart"/>
      <w:r w:rsidRPr="006C1095">
        <w:rPr>
          <w:sz w:val="28"/>
          <w:szCs w:val="28"/>
          <w:lang w:val="ru-RU"/>
        </w:rPr>
        <w:t>Обучающийся</w:t>
      </w:r>
      <w:proofErr w:type="gramEnd"/>
      <w:r w:rsidRPr="006C1095">
        <w:rPr>
          <w:sz w:val="28"/>
          <w:szCs w:val="28"/>
          <w:lang w:val="ru-RU"/>
        </w:rPr>
        <w:t xml:space="preserve">, овладевая читательской деятельностью, осваивает определенные знания, умения, конкретные навыки. </w:t>
      </w:r>
      <w:r w:rsidRPr="000A28A5">
        <w:rPr>
          <w:sz w:val="28"/>
          <w:szCs w:val="28"/>
          <w:lang w:val="ru-RU"/>
        </w:rPr>
        <w:t>Логика данного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обучающегося.</w:t>
      </w:r>
    </w:p>
    <w:p w:rsidR="00CC2617" w:rsidRPr="006E2DE6" w:rsidRDefault="00CC2617" w:rsidP="00CC261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2617">
        <w:rPr>
          <w:rFonts w:ascii="Times New Roman" w:hAnsi="Times New Roman" w:cs="Times New Roman"/>
          <w:b/>
          <w:sz w:val="28"/>
          <w:szCs w:val="28"/>
        </w:rPr>
        <w:t>Главной целью</w:t>
      </w:r>
      <w:r w:rsidRPr="006E2DE6">
        <w:rPr>
          <w:rFonts w:ascii="Times New Roman" w:hAnsi="Times New Roman" w:cs="Times New Roman"/>
          <w:sz w:val="28"/>
          <w:szCs w:val="28"/>
        </w:rPr>
        <w:t xml:space="preserve"> литературного образования в 10 классе является изучение историко-литературного процесса в России XIX века, овладение элементами историко-функционального анализа.</w:t>
      </w:r>
    </w:p>
    <w:p w:rsidR="00CC2617" w:rsidRPr="006E2DE6" w:rsidRDefault="00CC2617" w:rsidP="00CC26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>Материал в планировании расположен по литературным темам, что обеспечивает последовательность изучения литературных явлений, обобщения, закрепления и развития литературных знаний.</w:t>
      </w:r>
    </w:p>
    <w:p w:rsidR="00CC2617" w:rsidRDefault="00CC2617" w:rsidP="00CC26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Планированием предусматривается проведение </w:t>
      </w:r>
      <w:r w:rsidRPr="001E44CF">
        <w:rPr>
          <w:rFonts w:ascii="Times New Roman" w:hAnsi="Times New Roman" w:cs="Times New Roman"/>
          <w:b/>
          <w:sz w:val="28"/>
          <w:szCs w:val="28"/>
        </w:rPr>
        <w:t>уроков различных типов</w:t>
      </w:r>
      <w:r w:rsidRPr="006E2D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2617" w:rsidRPr="00CC2617" w:rsidRDefault="00CC2617" w:rsidP="00CC261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17">
        <w:rPr>
          <w:rFonts w:ascii="Times New Roman" w:hAnsi="Times New Roman" w:cs="Times New Roman"/>
          <w:sz w:val="28"/>
          <w:szCs w:val="28"/>
        </w:rPr>
        <w:t xml:space="preserve">уроки-лекции </w:t>
      </w:r>
      <w:r w:rsidRPr="00CC2617">
        <w:rPr>
          <w:rFonts w:ascii="Times New Roman" w:hAnsi="Times New Roman" w:cs="Times New Roman"/>
          <w:i/>
          <w:iCs/>
          <w:sz w:val="28"/>
          <w:szCs w:val="28"/>
        </w:rPr>
        <w:t>(при изучении тем, предусматривающих знакомство с основными закономерностями историко-литературного процесса; этапами творческой эволюции писателей; историко-культурным контекстом и творческой историей изучаемых произведений; основными литературными направлениями и течениями и реализацией их в художественном произведении)</w:t>
      </w:r>
      <w:r w:rsidRPr="00CC26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2617" w:rsidRPr="00CC2617" w:rsidRDefault="00CC2617" w:rsidP="00CC261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17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Pr="00CC2617">
        <w:rPr>
          <w:rFonts w:ascii="Times New Roman" w:hAnsi="Times New Roman" w:cs="Times New Roman"/>
          <w:i/>
          <w:iCs/>
          <w:sz w:val="28"/>
          <w:szCs w:val="28"/>
        </w:rPr>
        <w:t>(при анализе и интерпретации изучаемых литературных произведений, сопоставлении литературных произведений и их критических и научных интерпретаций с целью выявления типологической общности и художественного своеобразия, характеристике стиля писателя)</w:t>
      </w:r>
      <w:r w:rsidRPr="00CC26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2617" w:rsidRPr="00CC2617" w:rsidRDefault="00CC2617" w:rsidP="00CC261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17">
        <w:rPr>
          <w:rFonts w:ascii="Times New Roman" w:hAnsi="Times New Roman" w:cs="Times New Roman"/>
          <w:sz w:val="28"/>
          <w:szCs w:val="28"/>
        </w:rPr>
        <w:t xml:space="preserve">аналитические беседы, направленные на формирование умения </w:t>
      </w:r>
      <w:proofErr w:type="spellStart"/>
      <w:r w:rsidRPr="00CC2617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CC2617">
        <w:rPr>
          <w:rFonts w:ascii="Times New Roman" w:hAnsi="Times New Roman" w:cs="Times New Roman"/>
          <w:sz w:val="28"/>
          <w:szCs w:val="28"/>
        </w:rPr>
        <w:t xml:space="preserve"> формулировать свое отношение к прочитанному произведению, выявлять авторскую позицию; </w:t>
      </w:r>
    </w:p>
    <w:p w:rsidR="00CC2617" w:rsidRPr="00CC2617" w:rsidRDefault="00CC2617" w:rsidP="00CC261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17">
        <w:rPr>
          <w:rFonts w:ascii="Times New Roman" w:hAnsi="Times New Roman" w:cs="Times New Roman"/>
          <w:sz w:val="28"/>
          <w:szCs w:val="28"/>
        </w:rPr>
        <w:t>эвристические беседы, обучающие умению выявлять «сквозные темы» и ключевые проблемы русской литературы, связывать изучаемое произведение с современностью и литературной традицией, эпизод или сцену с проблематикой произведения в целом. Большое внимание уделяется комплексному анализу текста, выявляющему авторский замысел и различные средства его воплощения, в том числе и языковые, их роль в раскрытии идейно-тематического содержания произведения.</w:t>
      </w:r>
    </w:p>
    <w:p w:rsidR="00CC2617" w:rsidRDefault="00CC2617" w:rsidP="00CC26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Поскольку программа изучения литературы допускает известное варьирование количества часов, отводимых на изучение литературных тем, в данном планировании предлагаемый программой под редакцией Т. Ф. </w:t>
      </w:r>
      <w:proofErr w:type="spellStart"/>
      <w:r w:rsidRPr="006E2DE6"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 w:rsidRPr="006E2DE6">
        <w:rPr>
          <w:rFonts w:ascii="Times New Roman" w:hAnsi="Times New Roman" w:cs="Times New Roman"/>
          <w:sz w:val="28"/>
          <w:szCs w:val="28"/>
        </w:rPr>
        <w:t xml:space="preserve"> литературный материал систематизирован с целью отбора произведений, обладающих несомненной эстетической ценностью, доступных читательскому восприятию обучающихся, соответствующих образовательным целям программы, способствующих решению обозначенных в программе задач. </w:t>
      </w:r>
    </w:p>
    <w:p w:rsidR="00CC2617" w:rsidRDefault="00CC2617" w:rsidP="00CC26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Весь корпус литературного материала скомпонован вокруг центральной проблемы 10 класса – «Историко-литературный процесс в России 19 века». Подробно изучаются произведения, включенные в «Обязательный минимум содержания основных образовательных программ» и предназначенные для обязательного изучения на базисном уровне среднего </w:t>
      </w:r>
      <w:r w:rsidRPr="006E2DE6">
        <w:rPr>
          <w:rFonts w:ascii="Times New Roman" w:hAnsi="Times New Roman" w:cs="Times New Roman"/>
          <w:i/>
          <w:iCs/>
          <w:sz w:val="28"/>
          <w:szCs w:val="28"/>
        </w:rPr>
        <w:t>(полного)</w:t>
      </w:r>
      <w:r w:rsidRPr="006E2DE6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CC2617" w:rsidRPr="006E2DE6" w:rsidRDefault="00CC2617" w:rsidP="00CC26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Реализация принципа вариативности в изучении литературы заключается в расширении списка писательских имен и произведений для обзорного изучения, расширяющих читательский кругозор обучающихся, позволяющих глубже осознать основные </w:t>
      </w:r>
      <w:r w:rsidRPr="006E2DE6">
        <w:rPr>
          <w:rFonts w:ascii="Times New Roman" w:hAnsi="Times New Roman" w:cs="Times New Roman"/>
          <w:sz w:val="28"/>
          <w:szCs w:val="28"/>
        </w:rPr>
        <w:lastRenderedPageBreak/>
        <w:t>закономерности историко-литературного процесса, множественность литературно-художественных стилей.</w:t>
      </w:r>
    </w:p>
    <w:p w:rsidR="00CC2617" w:rsidRPr="006E2DE6" w:rsidRDefault="00CC2617" w:rsidP="00CC26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С целью преодоления недостаточной </w:t>
      </w:r>
      <w:proofErr w:type="spellStart"/>
      <w:r w:rsidRPr="006E2D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2DE6">
        <w:rPr>
          <w:rFonts w:ascii="Times New Roman" w:hAnsi="Times New Roman" w:cs="Times New Roman"/>
          <w:sz w:val="28"/>
          <w:szCs w:val="28"/>
        </w:rPr>
        <w:t xml:space="preserve"> навыков владения художественным словом в раскрытии мысли школьников большое внимание уделяется читательскому </w:t>
      </w:r>
      <w:proofErr w:type="gramStart"/>
      <w:r w:rsidRPr="006E2DE6">
        <w:rPr>
          <w:rFonts w:ascii="Times New Roman" w:hAnsi="Times New Roman" w:cs="Times New Roman"/>
          <w:sz w:val="28"/>
          <w:szCs w:val="28"/>
        </w:rPr>
        <w:t>комментарию</w:t>
      </w:r>
      <w:proofErr w:type="gramEnd"/>
      <w:r w:rsidRPr="006E2DE6">
        <w:rPr>
          <w:rFonts w:ascii="Times New Roman" w:hAnsi="Times New Roman" w:cs="Times New Roman"/>
          <w:sz w:val="28"/>
          <w:szCs w:val="28"/>
        </w:rPr>
        <w:t xml:space="preserve"> изучаемого произведения, формирующему самостоятельность мышления обучающихся, навыки коррекции стилистических недочетов в письменной и устной речи, умение употреблять с наибольшей художественной выразительностью слова, формы слов, определять их порядок, видеть отношения между ними.</w:t>
      </w:r>
    </w:p>
    <w:p w:rsidR="00CC2617" w:rsidRDefault="00CC2617" w:rsidP="00CC261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Формой контроля, предусмотренной курсом, являются </w:t>
      </w:r>
    </w:p>
    <w:p w:rsidR="00CC2617" w:rsidRPr="00CC2617" w:rsidRDefault="00CC2617" w:rsidP="00CC2617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17">
        <w:rPr>
          <w:rFonts w:ascii="Times New Roman" w:hAnsi="Times New Roman" w:cs="Times New Roman"/>
          <w:sz w:val="28"/>
          <w:szCs w:val="28"/>
        </w:rPr>
        <w:t xml:space="preserve">письменный и устный анализ литературных произведений по выбору учителя или обучающегося </w:t>
      </w:r>
      <w:r w:rsidRPr="00CC2617">
        <w:rPr>
          <w:rFonts w:ascii="Times New Roman" w:hAnsi="Times New Roman" w:cs="Times New Roman"/>
          <w:i/>
          <w:iCs/>
          <w:sz w:val="28"/>
          <w:szCs w:val="28"/>
        </w:rPr>
        <w:t xml:space="preserve">(что наполняет работу личностным смыслом </w:t>
      </w:r>
      <w:proofErr w:type="gramStart"/>
      <w:r w:rsidRPr="00CC2617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 w:rsidRPr="00CC2617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обучающегося)</w:t>
      </w:r>
      <w:r w:rsidRPr="00CC2617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CC2617" w:rsidRPr="00CC2617" w:rsidRDefault="00CC2617" w:rsidP="00CC2617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17">
        <w:rPr>
          <w:rFonts w:ascii="Times New Roman" w:hAnsi="Times New Roman" w:cs="Times New Roman"/>
          <w:sz w:val="28"/>
          <w:szCs w:val="28"/>
        </w:rPr>
        <w:t>написание сочинений на литературные темы,</w:t>
      </w:r>
    </w:p>
    <w:p w:rsidR="00CC2617" w:rsidRPr="00CC2617" w:rsidRDefault="00CC2617" w:rsidP="00CC2617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17">
        <w:rPr>
          <w:rFonts w:ascii="Times New Roman" w:hAnsi="Times New Roman" w:cs="Times New Roman"/>
          <w:sz w:val="28"/>
          <w:szCs w:val="28"/>
        </w:rPr>
        <w:t>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</w:p>
    <w:p w:rsidR="00CC2617" w:rsidRPr="006E2DE6" w:rsidRDefault="00CC2617" w:rsidP="00CC261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1E44CF">
        <w:rPr>
          <w:rFonts w:ascii="Times New Roman" w:hAnsi="Times New Roman" w:cs="Times New Roman"/>
          <w:sz w:val="28"/>
          <w:szCs w:val="28"/>
        </w:rPr>
        <w:t>105 часов</w:t>
      </w:r>
      <w:r w:rsidRPr="006E2DE6">
        <w:rPr>
          <w:rFonts w:ascii="Times New Roman" w:hAnsi="Times New Roman" w:cs="Times New Roman"/>
          <w:sz w:val="28"/>
          <w:szCs w:val="28"/>
        </w:rPr>
        <w:t xml:space="preserve">, в том числе для проведения уроков развития речи – </w:t>
      </w:r>
      <w:r w:rsidR="001E44CF">
        <w:rPr>
          <w:rFonts w:ascii="Times New Roman" w:hAnsi="Times New Roman" w:cs="Times New Roman"/>
          <w:sz w:val="28"/>
          <w:szCs w:val="28"/>
        </w:rPr>
        <w:t>7</w:t>
      </w:r>
      <w:r w:rsidRPr="006E2DE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94925" w:rsidRDefault="00594925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1E44CF">
      <w:pPr>
        <w:rPr>
          <w:rFonts w:ascii="Times New Roman" w:hAnsi="Times New Roman" w:cs="Times New Roman"/>
          <w:b/>
          <w:sz w:val="28"/>
          <w:szCs w:val="28"/>
        </w:rPr>
      </w:pPr>
    </w:p>
    <w:p w:rsidR="000A28A5" w:rsidRPr="009C765C" w:rsidRDefault="000A28A5" w:rsidP="000A28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C76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9C765C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0A28A5" w:rsidRPr="009C765C" w:rsidRDefault="000A28A5" w:rsidP="000A28A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8A5" w:rsidRPr="000A28A5" w:rsidRDefault="000A28A5" w:rsidP="000A28A5">
      <w:pPr>
        <w:shd w:val="clear" w:color="auto" w:fill="FFFFFF"/>
        <w:spacing w:before="151"/>
        <w:ind w:left="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</w:t>
      </w:r>
      <w:r w:rsidRPr="000A28A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10 </w:t>
      </w:r>
      <w:r w:rsidRPr="000A28A5">
        <w:rPr>
          <w:rFonts w:ascii="Times New Roman" w:eastAsia="Times New Roman" w:hAnsi="Times New Roman" w:cs="Times New Roman"/>
          <w:b/>
          <w:smallCaps/>
          <w:color w:val="000000"/>
          <w:spacing w:val="-3"/>
          <w:sz w:val="28"/>
          <w:szCs w:val="28"/>
        </w:rPr>
        <w:t>класс</w:t>
      </w:r>
    </w:p>
    <w:p w:rsidR="000A28A5" w:rsidRDefault="000A28A5" w:rsidP="000A28A5">
      <w:pPr>
        <w:shd w:val="clear" w:color="auto" w:fill="FFFFFF"/>
        <w:spacing w:before="43"/>
        <w:ind w:left="35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0A28A5" w:rsidRPr="000A28A5" w:rsidRDefault="000A28A5" w:rsidP="000A28A5">
      <w:pPr>
        <w:shd w:val="clear" w:color="auto" w:fill="FFFFFF"/>
        <w:spacing w:before="43"/>
        <w:ind w:left="353"/>
        <w:rPr>
          <w:rFonts w:ascii="Times New Roman" w:hAnsi="Times New Roman" w:cs="Times New Roman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Ученик должен</w:t>
      </w:r>
    </w:p>
    <w:p w:rsidR="000A28A5" w:rsidRPr="000A28A5" w:rsidRDefault="000A28A5" w:rsidP="000A28A5">
      <w:pPr>
        <w:shd w:val="clear" w:color="auto" w:fill="FFFFFF"/>
        <w:ind w:left="367"/>
        <w:rPr>
          <w:rFonts w:ascii="Times New Roman" w:hAnsi="Times New Roman" w:cs="Times New Roman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знать:</w:t>
      </w:r>
    </w:p>
    <w:p w:rsidR="000A28A5" w:rsidRDefault="000A28A5" w:rsidP="000A28A5">
      <w:pPr>
        <w:shd w:val="clear" w:color="auto" w:fill="FFFFFF"/>
        <w:ind w:left="94" w:right="202" w:firstLine="288"/>
        <w:jc w:val="both"/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— логику развития историко-литературного процес</w:t>
      </w:r>
      <w:r w:rsidRPr="000A28A5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softHyphen/>
      </w:r>
      <w:r w:rsidRPr="000A28A5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са </w:t>
      </w:r>
    </w:p>
    <w:p w:rsidR="000A28A5" w:rsidRPr="000A28A5" w:rsidRDefault="000A28A5" w:rsidP="000A28A5">
      <w:pPr>
        <w:shd w:val="clear" w:color="auto" w:fill="FFFFFF"/>
        <w:ind w:left="94" w:right="202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      </w:t>
      </w:r>
      <w:r w:rsidRPr="000A28A5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на материале русской литературы </w:t>
      </w:r>
      <w:r w:rsidRPr="000A28A5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val="en-US"/>
        </w:rPr>
        <w:t>XII</w:t>
      </w:r>
      <w:r w:rsidRPr="000A28A5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—</w:t>
      </w:r>
      <w:r w:rsidRPr="000A28A5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val="en-US"/>
        </w:rPr>
        <w:t>XIX</w:t>
      </w:r>
      <w:r w:rsidRPr="000A28A5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 вв.;</w:t>
      </w:r>
    </w:p>
    <w:p w:rsidR="000A28A5" w:rsidRPr="000A28A5" w:rsidRDefault="000A28A5" w:rsidP="000A28A5">
      <w:pPr>
        <w:shd w:val="clear" w:color="auto" w:fill="FFFFFF"/>
        <w:ind w:left="108" w:right="18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— основные литературные направления русской ли</w:t>
      </w:r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softHyphen/>
        <w:t xml:space="preserve">тературы </w:t>
      </w:r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val="en-US"/>
        </w:rPr>
        <w:t>XVIII</w:t>
      </w:r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—</w:t>
      </w:r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val="en-US"/>
        </w:rPr>
        <w:t>XIX</w:t>
      </w:r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вв.;</w:t>
      </w:r>
    </w:p>
    <w:p w:rsidR="000A28A5" w:rsidRPr="000A28A5" w:rsidRDefault="000A28A5" w:rsidP="000A28A5">
      <w:pPr>
        <w:shd w:val="clear" w:color="auto" w:fill="FFFFFF"/>
        <w:ind w:left="403"/>
        <w:rPr>
          <w:rFonts w:ascii="Times New Roman" w:hAnsi="Times New Roman" w:cs="Times New Roman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— краткие биографические сведения об изученных</w:t>
      </w:r>
      <w:r w:rsidRPr="000A28A5">
        <w:rPr>
          <w:rFonts w:ascii="Times New Roman" w:hAnsi="Times New Roman" w:cs="Times New Roman"/>
          <w:sz w:val="28"/>
          <w:szCs w:val="28"/>
        </w:rPr>
        <w:t xml:space="preserve"> </w:t>
      </w:r>
      <w:r w:rsidRPr="000A28A5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писателях;</w:t>
      </w:r>
    </w:p>
    <w:p w:rsidR="000A28A5" w:rsidRDefault="000A28A5" w:rsidP="000A28A5">
      <w:pPr>
        <w:shd w:val="clear" w:color="auto" w:fill="FFFFFF"/>
        <w:ind w:left="137" w:right="158" w:firstLine="281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— содержание изученных произведений, отчетливо представлять</w:t>
      </w:r>
    </w:p>
    <w:p w:rsidR="000A28A5" w:rsidRDefault="000A28A5" w:rsidP="000A28A5">
      <w:pPr>
        <w:shd w:val="clear" w:color="auto" w:fill="FFFFFF"/>
        <w:ind w:left="137" w:right="158" w:firstLine="281"/>
        <w:jc w:val="both"/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  </w:t>
      </w:r>
      <w:r w:rsidRPr="000A28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</w:t>
      </w:r>
      <w:r w:rsidRPr="000A28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себе роль и место изученного художест</w:t>
      </w:r>
      <w:r w:rsidRPr="000A28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softHyphen/>
      </w:r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венного произведения </w:t>
      </w:r>
      <w:proofErr w:type="gramStart"/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</w:t>
      </w:r>
      <w:proofErr w:type="gramEnd"/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литературном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</w:t>
      </w:r>
    </w:p>
    <w:p w:rsidR="000A28A5" w:rsidRPr="000A28A5" w:rsidRDefault="000A28A5" w:rsidP="000A28A5">
      <w:pPr>
        <w:shd w:val="clear" w:color="auto" w:fill="FFFFFF"/>
        <w:ind w:left="137" w:right="158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   </w:t>
      </w:r>
      <w:proofErr w:type="gramStart"/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процессе</w:t>
      </w:r>
      <w:proofErr w:type="gramEnd"/>
      <w:r w:rsidRPr="000A28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;</w:t>
      </w:r>
    </w:p>
    <w:p w:rsidR="000A28A5" w:rsidRDefault="000A28A5" w:rsidP="000A28A5">
      <w:pPr>
        <w:shd w:val="clear" w:color="auto" w:fill="FFFFFF"/>
        <w:spacing w:before="108"/>
        <w:ind w:left="425"/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</w:pPr>
    </w:p>
    <w:p w:rsidR="000A28A5" w:rsidRPr="000A28A5" w:rsidRDefault="000A28A5" w:rsidP="000A28A5">
      <w:pPr>
        <w:shd w:val="clear" w:color="auto" w:fill="FFFFFF"/>
        <w:spacing w:before="108"/>
        <w:ind w:left="425"/>
        <w:rPr>
          <w:rFonts w:ascii="Times New Roman" w:hAnsi="Times New Roman" w:cs="Times New Roman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уметь:</w:t>
      </w:r>
    </w:p>
    <w:p w:rsidR="000A28A5" w:rsidRDefault="000A28A5" w:rsidP="000A28A5">
      <w:pPr>
        <w:shd w:val="clear" w:color="auto" w:fill="FFFFFF"/>
        <w:ind w:left="158" w:right="130" w:firstLine="288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— определять как время изображенное, так и время создания, </w:t>
      </w:r>
    </w:p>
    <w:p w:rsidR="000A28A5" w:rsidRPr="000A28A5" w:rsidRDefault="000A28A5" w:rsidP="000A28A5">
      <w:pPr>
        <w:shd w:val="clear" w:color="auto" w:fill="FFFFFF"/>
        <w:ind w:left="158" w:right="13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     </w:t>
      </w:r>
      <w:r w:rsidRPr="000A28A5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 также время, когда происходит чтение;</w:t>
      </w:r>
    </w:p>
    <w:p w:rsidR="000A28A5" w:rsidRDefault="000A28A5" w:rsidP="000A28A5">
      <w:pPr>
        <w:shd w:val="clear" w:color="auto" w:fill="FFFFFF"/>
        <w:ind w:left="173" w:right="122" w:firstLine="28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— использовать рекомендованную литературоведче</w:t>
      </w:r>
      <w:r w:rsidRPr="000A28A5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softHyphen/>
      </w:r>
      <w:r w:rsidRPr="000A28A5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скую </w:t>
      </w:r>
    </w:p>
    <w:p w:rsidR="000A28A5" w:rsidRPr="000A28A5" w:rsidRDefault="000A28A5" w:rsidP="000A28A5">
      <w:pPr>
        <w:shd w:val="clear" w:color="auto" w:fill="FFFFFF"/>
        <w:ind w:left="173" w:right="122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    </w:t>
      </w:r>
      <w:r w:rsidRPr="000A28A5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 критическую литературу;</w:t>
      </w:r>
    </w:p>
    <w:p w:rsidR="000A28A5" w:rsidRDefault="000A28A5" w:rsidP="000A28A5">
      <w:pPr>
        <w:shd w:val="clear" w:color="auto" w:fill="FFFFFF"/>
        <w:ind w:left="187" w:right="115" w:firstLine="281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— давать доказательную и убедительную оценку са</w:t>
      </w:r>
      <w:r w:rsidRPr="000A28A5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softHyphen/>
        <w:t>мостоятельно</w:t>
      </w:r>
    </w:p>
    <w:p w:rsidR="000A28A5" w:rsidRPr="000A28A5" w:rsidRDefault="000A28A5" w:rsidP="000A28A5">
      <w:pPr>
        <w:shd w:val="clear" w:color="auto" w:fill="FFFFFF"/>
        <w:ind w:left="187" w:right="115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   </w:t>
      </w:r>
      <w:r w:rsidRPr="000A28A5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прочитанному произведению;</w:t>
      </w:r>
    </w:p>
    <w:p w:rsidR="000A28A5" w:rsidRDefault="000A28A5" w:rsidP="000A28A5">
      <w:pPr>
        <w:shd w:val="clear" w:color="auto" w:fill="FFFFFF"/>
        <w:ind w:left="202" w:right="101" w:firstLine="28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— свободно и целесообразно использовать конкрет</w:t>
      </w:r>
      <w:r w:rsidRPr="000A28A5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softHyphen/>
      </w:r>
      <w:r w:rsidRPr="000A28A5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ные понятия </w:t>
      </w:r>
    </w:p>
    <w:p w:rsidR="000A28A5" w:rsidRPr="000A28A5" w:rsidRDefault="000A28A5" w:rsidP="000A28A5">
      <w:pPr>
        <w:shd w:val="clear" w:color="auto" w:fill="FFFFFF"/>
        <w:ind w:left="202" w:right="101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      </w:t>
      </w:r>
      <w:r w:rsidRPr="000A28A5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теории литературы;</w:t>
      </w:r>
    </w:p>
    <w:p w:rsidR="000A28A5" w:rsidRDefault="000A28A5" w:rsidP="000A28A5">
      <w:pPr>
        <w:shd w:val="clear" w:color="auto" w:fill="FFFFFF"/>
        <w:ind w:left="209" w:right="79" w:firstLine="28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0A28A5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— ориентироваться в различных типах справочной </w:t>
      </w:r>
      <w:r w:rsidRPr="000A28A5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литературы</w:t>
      </w:r>
    </w:p>
    <w:p w:rsidR="000A28A5" w:rsidRPr="000A28A5" w:rsidRDefault="000A28A5" w:rsidP="000A28A5">
      <w:pPr>
        <w:shd w:val="clear" w:color="auto" w:fill="FFFFFF"/>
        <w:ind w:left="209" w:right="79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    </w:t>
      </w:r>
      <w:r w:rsidRPr="000A28A5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и активно ее использовать.</w:t>
      </w:r>
    </w:p>
    <w:p w:rsidR="000A28A5" w:rsidRPr="000A28A5" w:rsidRDefault="000A28A5" w:rsidP="000A28A5">
      <w:pPr>
        <w:shd w:val="clear" w:color="auto" w:fill="FFFFFF"/>
        <w:spacing w:before="238"/>
        <w:ind w:left="245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94925" w:rsidRPr="000A28A5" w:rsidRDefault="00594925">
      <w:pPr>
        <w:rPr>
          <w:rFonts w:ascii="Times New Roman" w:hAnsi="Times New Roman" w:cs="Times New Roman"/>
          <w:b/>
          <w:sz w:val="28"/>
          <w:szCs w:val="28"/>
        </w:rPr>
      </w:pPr>
    </w:p>
    <w:p w:rsidR="00594925" w:rsidRDefault="00594925">
      <w:pPr>
        <w:rPr>
          <w:rFonts w:ascii="Times New Roman" w:hAnsi="Times New Roman" w:cs="Times New Roman"/>
          <w:b/>
          <w:sz w:val="28"/>
          <w:szCs w:val="28"/>
        </w:rPr>
      </w:pPr>
    </w:p>
    <w:p w:rsidR="00594925" w:rsidRDefault="00594925">
      <w:pPr>
        <w:rPr>
          <w:rFonts w:ascii="Times New Roman" w:hAnsi="Times New Roman" w:cs="Times New Roman"/>
          <w:b/>
          <w:sz w:val="28"/>
          <w:szCs w:val="28"/>
        </w:rPr>
      </w:pPr>
    </w:p>
    <w:p w:rsidR="001E44CF" w:rsidRDefault="000A28A5" w:rsidP="000A28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литературы в 10</w:t>
      </w:r>
      <w:r w:rsidRPr="006440B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0" w:type="auto"/>
        <w:tblLook w:val="04A0"/>
      </w:tblPr>
      <w:tblGrid>
        <w:gridCol w:w="959"/>
        <w:gridCol w:w="3571"/>
        <w:gridCol w:w="2266"/>
        <w:gridCol w:w="2266"/>
      </w:tblGrid>
      <w:tr w:rsidR="000A28A5" w:rsidTr="00DD4CA5">
        <w:tc>
          <w:tcPr>
            <w:tcW w:w="959" w:type="dxa"/>
          </w:tcPr>
          <w:p w:rsidR="000A28A5" w:rsidRDefault="000A28A5" w:rsidP="00DD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</w:tcPr>
          <w:p w:rsidR="000A28A5" w:rsidRDefault="000A28A5" w:rsidP="00DD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532" w:type="dxa"/>
            <w:gridSpan w:val="2"/>
          </w:tcPr>
          <w:p w:rsidR="000A28A5" w:rsidRDefault="000A28A5" w:rsidP="00DD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Количество часов</w:t>
            </w:r>
          </w:p>
        </w:tc>
      </w:tr>
      <w:tr w:rsidR="000A28A5" w:rsidRPr="00336036" w:rsidTr="00DD4CA5">
        <w:tc>
          <w:tcPr>
            <w:tcW w:w="959" w:type="dxa"/>
          </w:tcPr>
          <w:p w:rsidR="000A28A5" w:rsidRDefault="000A28A5" w:rsidP="00DD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1" w:type="dxa"/>
          </w:tcPr>
          <w:p w:rsidR="000A28A5" w:rsidRDefault="000A28A5" w:rsidP="00DD4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0A28A5" w:rsidRPr="00336036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6" w:type="dxa"/>
          </w:tcPr>
          <w:p w:rsidR="000A28A5" w:rsidRPr="00336036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36">
              <w:rPr>
                <w:rFonts w:ascii="Times New Roman" w:hAnsi="Times New Roman" w:cs="Times New Roman"/>
                <w:sz w:val="28"/>
                <w:szCs w:val="28"/>
              </w:rPr>
              <w:t>развития речи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0A28A5" w:rsidRPr="001E44CF" w:rsidRDefault="000A28A5" w:rsidP="000A28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Pr="001E4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6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первой половины </w:t>
            </w:r>
            <w:r w:rsidRPr="001E4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6" w:type="dxa"/>
          </w:tcPr>
          <w:p w:rsidR="000A28A5" w:rsidRPr="001E44CF" w:rsidRDefault="00213FA9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A28A5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r w:rsidR="000A28A5"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FA9" w:rsidRPr="001E44CF">
              <w:rPr>
                <w:rFonts w:ascii="Times New Roman" w:hAnsi="Times New Roman" w:cs="Times New Roman"/>
                <w:sz w:val="28"/>
                <w:szCs w:val="28"/>
              </w:rPr>
              <w:t>(классное сочинение)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A28A5" w:rsidRDefault="001E44CF" w:rsidP="001E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  <w:r w:rsidR="000A28A5"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4CF" w:rsidRPr="001E44CF" w:rsidRDefault="001E44CF" w:rsidP="001E4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</w:tcPr>
          <w:p w:rsidR="000A28A5" w:rsidRPr="001E44CF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FA9" w:rsidRPr="001E44CF">
              <w:rPr>
                <w:rFonts w:ascii="Times New Roman" w:hAnsi="Times New Roman" w:cs="Times New Roman"/>
                <w:sz w:val="28"/>
                <w:szCs w:val="28"/>
              </w:rPr>
              <w:t>(классное)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A28A5" w:rsidRDefault="00935826" w:rsidP="00DD4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E44CF"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В. Гоголь </w:t>
            </w:r>
          </w:p>
          <w:p w:rsidR="001E44CF" w:rsidRPr="001E44CF" w:rsidRDefault="001E44CF" w:rsidP="00DD4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второй половины </w:t>
            </w:r>
            <w:r w:rsidRPr="001E4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6" w:type="dxa"/>
          </w:tcPr>
          <w:p w:rsidR="000A28A5" w:rsidRPr="001E44CF" w:rsidRDefault="00213FA9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A28A5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А.Н.Островский  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FA9"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 (домашнее)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A28A5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И.А.Гончаров 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A28A5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И.С.Тургенев 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FA9" w:rsidRPr="001E44CF">
              <w:rPr>
                <w:rFonts w:ascii="Times New Roman" w:hAnsi="Times New Roman" w:cs="Times New Roman"/>
                <w:sz w:val="28"/>
                <w:szCs w:val="28"/>
              </w:rPr>
              <w:t>(классное)</w:t>
            </w:r>
          </w:p>
        </w:tc>
      </w:tr>
      <w:tr w:rsidR="000A28A5" w:rsidRPr="001E44CF" w:rsidTr="00DD4CA5">
        <w:tc>
          <w:tcPr>
            <w:tcW w:w="959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A28A5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Ф.И.Тютчев.</w:t>
            </w:r>
          </w:p>
          <w:p w:rsidR="001E44CF" w:rsidRPr="001E44CF" w:rsidRDefault="001E44CF" w:rsidP="00DD4CA5">
            <w:pPr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</w:pPr>
          </w:p>
        </w:tc>
        <w:tc>
          <w:tcPr>
            <w:tcW w:w="2266" w:type="dxa"/>
          </w:tcPr>
          <w:p w:rsidR="000A28A5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0A28A5" w:rsidRPr="001E44CF" w:rsidRDefault="000A28A5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А.А.Фет</w:t>
            </w:r>
          </w:p>
          <w:p w:rsidR="001E44CF" w:rsidRPr="001E44CF" w:rsidRDefault="001E44CF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А.К.Толстой</w:t>
            </w:r>
          </w:p>
          <w:p w:rsidR="001E44CF" w:rsidRPr="001E44CF" w:rsidRDefault="001E44CF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Н.А.Некрасов 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FA9" w:rsidRPr="001E44CF">
              <w:rPr>
                <w:rFonts w:ascii="Times New Roman" w:hAnsi="Times New Roman" w:cs="Times New Roman"/>
                <w:sz w:val="28"/>
                <w:szCs w:val="28"/>
              </w:rPr>
              <w:t>(домашнее)</w:t>
            </w: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К. Хетагуров 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Н.Г.Чернышевский 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Н.С.Лесков 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М.Е. Салтыков – Щедрин 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E44CF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Ф.М.Достоевский 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FA9" w:rsidRPr="001E44CF">
              <w:rPr>
                <w:rFonts w:ascii="Times New Roman" w:hAnsi="Times New Roman" w:cs="Times New Roman"/>
                <w:sz w:val="28"/>
                <w:szCs w:val="28"/>
              </w:rPr>
              <w:t>(домашнее)</w:t>
            </w: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Default="00935826" w:rsidP="00935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 </w:t>
            </w:r>
          </w:p>
          <w:p w:rsidR="001E44CF" w:rsidRPr="001E44CF" w:rsidRDefault="001E44CF" w:rsidP="00935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FA9" w:rsidRPr="001E44CF">
              <w:rPr>
                <w:rFonts w:ascii="Times New Roman" w:hAnsi="Times New Roman" w:cs="Times New Roman"/>
                <w:sz w:val="28"/>
                <w:szCs w:val="28"/>
              </w:rPr>
              <w:t>(классное)</w:t>
            </w: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 А.П.Чехов</w:t>
            </w:r>
          </w:p>
          <w:p w:rsidR="001E44CF" w:rsidRPr="001E44CF" w:rsidRDefault="001E44CF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1E44CF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</w:tcPr>
          <w:p w:rsidR="00935826" w:rsidRPr="001E44CF" w:rsidRDefault="00935826" w:rsidP="0093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литература второй половины </w:t>
            </w:r>
            <w:r w:rsidRPr="001E4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826" w:rsidRPr="001E44CF" w:rsidTr="00DD4CA5">
        <w:tc>
          <w:tcPr>
            <w:tcW w:w="959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935826" w:rsidRPr="001E44CF" w:rsidRDefault="00935826" w:rsidP="00DD4CA5">
            <w:pPr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</w:pPr>
            <w:r w:rsidRPr="001E44CF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  <w:t xml:space="preserve">Итого </w:t>
            </w:r>
          </w:p>
        </w:tc>
        <w:tc>
          <w:tcPr>
            <w:tcW w:w="2266" w:type="dxa"/>
          </w:tcPr>
          <w:p w:rsidR="00935826" w:rsidRPr="001E44CF" w:rsidRDefault="00935826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6" w:type="dxa"/>
          </w:tcPr>
          <w:p w:rsidR="00935826" w:rsidRPr="001E44CF" w:rsidRDefault="00213FA9" w:rsidP="00DD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CF">
              <w:rPr>
                <w:rFonts w:ascii="Times New Roman" w:hAnsi="Times New Roman" w:cs="Times New Roman"/>
                <w:sz w:val="28"/>
                <w:szCs w:val="28"/>
              </w:rPr>
              <w:t>7 (4 классных и 3 домашних)</w:t>
            </w:r>
          </w:p>
        </w:tc>
      </w:tr>
    </w:tbl>
    <w:p w:rsidR="00594925" w:rsidRPr="00594925" w:rsidRDefault="00B62BC5">
      <w:pPr>
        <w:rPr>
          <w:rFonts w:ascii="Times New Roman" w:hAnsi="Times New Roman" w:cs="Times New Roman"/>
          <w:b/>
          <w:sz w:val="28"/>
          <w:szCs w:val="28"/>
        </w:rPr>
      </w:pPr>
      <w:r w:rsidRPr="00594925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уроков литературы в 10 классе</w:t>
      </w:r>
    </w:p>
    <w:tbl>
      <w:tblPr>
        <w:tblStyle w:val="a3"/>
        <w:tblW w:w="15768" w:type="dxa"/>
        <w:tblLayout w:type="fixed"/>
        <w:tblLook w:val="04A0"/>
      </w:tblPr>
      <w:tblGrid>
        <w:gridCol w:w="1242"/>
        <w:gridCol w:w="6871"/>
        <w:gridCol w:w="1617"/>
        <w:gridCol w:w="1598"/>
        <w:gridCol w:w="888"/>
        <w:gridCol w:w="888"/>
        <w:gridCol w:w="888"/>
        <w:gridCol w:w="888"/>
        <w:gridCol w:w="888"/>
      </w:tblGrid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871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      Наименование раздела и темы</w:t>
            </w:r>
          </w:p>
        </w:tc>
        <w:tc>
          <w:tcPr>
            <w:tcW w:w="1617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62BC5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B62BC5" w:rsidRPr="00711AB7" w:rsidRDefault="00AA2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 – 48</w:t>
            </w:r>
            <w:r w:rsidR="00B62BC5" w:rsidRPr="00711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617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B62BC5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Литература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E8606D" w:rsidRDefault="00E8606D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1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Введение. Введение. Русская литература Х1Х века в контексте мировой культуры.</w:t>
            </w:r>
          </w:p>
        </w:tc>
        <w:tc>
          <w:tcPr>
            <w:tcW w:w="1617" w:type="dxa"/>
          </w:tcPr>
          <w:p w:rsidR="00B62BC5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E8606D" w:rsidRDefault="00B62BC5" w:rsidP="00D9516C">
            <w:pPr>
              <w:pStyle w:val="a4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B62BC5" w:rsidRPr="00711AB7" w:rsidRDefault="00B62BC5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Литература первой половины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 </w:t>
            </w:r>
          </w:p>
        </w:tc>
        <w:tc>
          <w:tcPr>
            <w:tcW w:w="1617" w:type="dxa"/>
          </w:tcPr>
          <w:p w:rsidR="00B62BC5" w:rsidRPr="00711AB7" w:rsidRDefault="00B62BC5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8606D" w:rsidRPr="00E8606D" w:rsidRDefault="00D9516C" w:rsidP="00D9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8606D" w:rsidRPr="00E86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1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первой половине </w:t>
            </w:r>
            <w:r w:rsidRPr="00711A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века. Классицизм, сентиментализм, романтизм. Зарождение реализма в русской литературе первой половины </w:t>
            </w:r>
            <w:r w:rsidRPr="00711A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:rsidR="00B62BC5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3B0F29">
        <w:trPr>
          <w:gridAfter w:val="5"/>
          <w:wAfter w:w="4440" w:type="dxa"/>
          <w:trHeight w:val="536"/>
        </w:trPr>
        <w:tc>
          <w:tcPr>
            <w:tcW w:w="1242" w:type="dxa"/>
          </w:tcPr>
          <w:p w:rsidR="00B62BC5" w:rsidRPr="00711AB7" w:rsidRDefault="00B62BC5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3B0F29" w:rsidRPr="003B0F29" w:rsidRDefault="00B62B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А.С.Пушкина – 9 часов</w:t>
            </w:r>
            <w:r w:rsidR="001B2CCB"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(8+1)</w:t>
            </w:r>
          </w:p>
        </w:tc>
        <w:tc>
          <w:tcPr>
            <w:tcW w:w="1617" w:type="dxa"/>
          </w:tcPr>
          <w:p w:rsidR="00B62BC5" w:rsidRPr="00711AB7" w:rsidRDefault="00B62BC5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E8606D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1" w:type="dxa"/>
          </w:tcPr>
          <w:p w:rsidR="00B62BC5" w:rsidRPr="00711AB7" w:rsidRDefault="00B62BC5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А.С.Пушкин. Основные этапы творческой биографии. Темы и мотивы лирики.                                                    </w:t>
            </w:r>
          </w:p>
        </w:tc>
        <w:tc>
          <w:tcPr>
            <w:tcW w:w="1617" w:type="dxa"/>
          </w:tcPr>
          <w:p w:rsidR="00B62BC5" w:rsidRPr="00711AB7" w:rsidRDefault="005D1F2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E8606D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1" w:type="dxa"/>
          </w:tcPr>
          <w:p w:rsidR="00B62BC5" w:rsidRPr="00711AB7" w:rsidRDefault="00B62BC5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Романтическая лирика периода 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южной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михайловской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ссылок.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«Погасло дневное светило…», «Подражания Корану» (1Х.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«И путник усталый на Бога роптал…»).</w:t>
            </w:r>
            <w:proofErr w:type="gramEnd"/>
          </w:p>
          <w:p w:rsidR="00B62BC5" w:rsidRPr="00711AB7" w:rsidRDefault="00B62BC5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62BC5" w:rsidRPr="00711AB7" w:rsidRDefault="005D1F2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E8606D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1" w:type="dxa"/>
          </w:tcPr>
          <w:p w:rsidR="00B62BC5" w:rsidRPr="00711AB7" w:rsidRDefault="00B62BC5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Тема поэта и поэзии. «Поэт», «Поэту», «Осень»</w:t>
            </w:r>
          </w:p>
          <w:p w:rsidR="00B62BC5" w:rsidRPr="00711AB7" w:rsidRDefault="00B62BC5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B62BC5" w:rsidRPr="00711AB7" w:rsidRDefault="005D1F2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1" w:type="dxa"/>
          </w:tcPr>
          <w:p w:rsidR="00B62BC5" w:rsidRPr="00711AB7" w:rsidRDefault="00B62BC5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Эволюция темы свободы и рабства. «Вольность», «Свободы сеятель пустынный…».</w:t>
            </w:r>
          </w:p>
        </w:tc>
        <w:tc>
          <w:tcPr>
            <w:tcW w:w="1617" w:type="dxa"/>
          </w:tcPr>
          <w:p w:rsidR="00B62BC5" w:rsidRPr="00711AB7" w:rsidRDefault="005D1F2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9B3060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1" w:type="dxa"/>
          </w:tcPr>
          <w:p w:rsidR="00B62BC5" w:rsidRPr="00711AB7" w:rsidRDefault="00B62BC5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Философская лирика. Тема жизни и смерти. «Элегия» («Безумных лет угасшее веселье…»), «Вновь я посетил…».</w:t>
            </w:r>
          </w:p>
        </w:tc>
        <w:tc>
          <w:tcPr>
            <w:tcW w:w="1617" w:type="dxa"/>
          </w:tcPr>
          <w:p w:rsidR="00B62BC5" w:rsidRPr="00711AB7" w:rsidRDefault="005D1F2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1" w:type="dxa"/>
          </w:tcPr>
          <w:p w:rsidR="00B62BC5" w:rsidRPr="00711AB7" w:rsidRDefault="00B62BC5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Петербургская повесть А.С.Пушкина «Медный всадник». Своеобразие, жанр и композиция.</w:t>
            </w:r>
          </w:p>
        </w:tc>
        <w:tc>
          <w:tcPr>
            <w:tcW w:w="1617" w:type="dxa"/>
          </w:tcPr>
          <w:p w:rsidR="00B62BC5" w:rsidRPr="00711AB7" w:rsidRDefault="005D1F2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71" w:type="dxa"/>
          </w:tcPr>
          <w:p w:rsidR="00B62BC5" w:rsidRPr="00711AB7" w:rsidRDefault="00B62BC5" w:rsidP="003B0F29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Социально-философские проблемы поэмы. Образы Евгения и Петра.</w:t>
            </w:r>
            <w:r w:rsidRPr="00711A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B62BC5" w:rsidRPr="00711AB7" w:rsidRDefault="005D1F2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67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95670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1" w:type="dxa"/>
          </w:tcPr>
          <w:p w:rsidR="00E95670" w:rsidRPr="003B0F29" w:rsidRDefault="00E95670" w:rsidP="005D1F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«Борис Годунов» А. С. Пушкина – первая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подлинно русская трагедия </w:t>
            </w:r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(В. Г. Белинский)</w:t>
            </w:r>
          </w:p>
        </w:tc>
        <w:tc>
          <w:tcPr>
            <w:tcW w:w="1617" w:type="dxa"/>
          </w:tcPr>
          <w:p w:rsidR="00E95670" w:rsidRPr="00711AB7" w:rsidRDefault="005D1F2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95670" w:rsidRPr="00711AB7" w:rsidRDefault="00E9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BC5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1" w:type="dxa"/>
          </w:tcPr>
          <w:p w:rsidR="00B62BC5" w:rsidRPr="00711AB7" w:rsidRDefault="00B62BC5" w:rsidP="001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  <w:r w:rsidR="00EE7821"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B2CCB" w:rsidRPr="00711A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очи</w:t>
            </w:r>
            <w:r w:rsidR="00EE7821" w:rsidRPr="00711AB7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 w:rsidR="001B2CCB"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821"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по творчеству  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А. С. Пушкина</w:t>
            </w:r>
          </w:p>
        </w:tc>
        <w:tc>
          <w:tcPr>
            <w:tcW w:w="1617" w:type="dxa"/>
          </w:tcPr>
          <w:p w:rsidR="00B62BC5" w:rsidRPr="00711AB7" w:rsidRDefault="001B2CCB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B62BC5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B62BC5" w:rsidRPr="00711AB7" w:rsidRDefault="00B62BC5" w:rsidP="00E8606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МИХАИЛ ЮРЬЕВИЧ ЛЕРМОНТОВ</w:t>
            </w:r>
            <w:r w:rsidR="00E86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7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783E2D"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 (</w:t>
            </w:r>
            <w:r w:rsidR="00E86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783E2D"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+1)</w:t>
            </w:r>
          </w:p>
        </w:tc>
        <w:tc>
          <w:tcPr>
            <w:tcW w:w="1617" w:type="dxa"/>
          </w:tcPr>
          <w:p w:rsidR="00B62BC5" w:rsidRPr="00711AB7" w:rsidRDefault="00B62BC5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B62BC5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1" w:type="dxa"/>
          </w:tcPr>
          <w:p w:rsidR="00B62BC5" w:rsidRPr="00711AB7" w:rsidRDefault="00B62BC5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16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М. Ю. Лермонтов.</w:t>
            </w:r>
            <w:r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Очерк жизни и творчества. Своеобразие художественного мира. </w:t>
            </w:r>
          </w:p>
        </w:tc>
        <w:tc>
          <w:tcPr>
            <w:tcW w:w="1617" w:type="dxa"/>
          </w:tcPr>
          <w:p w:rsidR="00B62BC5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62BC5" w:rsidRPr="00711AB7" w:rsidRDefault="00B62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CB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3721CB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1" w:type="dxa"/>
          </w:tcPr>
          <w:p w:rsidR="003721CB" w:rsidRPr="00711AB7" w:rsidRDefault="003721CB" w:rsidP="0037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Молитва как жанр в лирике М.Ю.Лермонтова. «Молитва» («Я, Матерь Божия, ныне с молитвою…»).</w:t>
            </w:r>
          </w:p>
        </w:tc>
        <w:tc>
          <w:tcPr>
            <w:tcW w:w="1617" w:type="dxa"/>
          </w:tcPr>
          <w:p w:rsidR="003721CB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21CB" w:rsidRPr="00711AB7" w:rsidRDefault="00372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CB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3721CB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1" w:type="dxa"/>
          </w:tcPr>
          <w:p w:rsidR="003721CB" w:rsidRPr="00711AB7" w:rsidRDefault="003721CB" w:rsidP="0037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Тема жизни и смерти. «</w:t>
            </w:r>
            <w:proofErr w:type="spell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Валерик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», «Сон» («В полдневный жар в долине Дагестана…»).</w:t>
            </w:r>
          </w:p>
        </w:tc>
        <w:tc>
          <w:tcPr>
            <w:tcW w:w="1617" w:type="dxa"/>
          </w:tcPr>
          <w:p w:rsidR="003721CB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21CB" w:rsidRPr="00711AB7" w:rsidRDefault="00372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CB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3721CB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1" w:type="dxa"/>
          </w:tcPr>
          <w:p w:rsidR="003721CB" w:rsidRPr="00711AB7" w:rsidRDefault="003721CB" w:rsidP="0037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Философские мотивы лирики. «Как часто, пестрою толпою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окружен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..».</w:t>
            </w:r>
          </w:p>
        </w:tc>
        <w:tc>
          <w:tcPr>
            <w:tcW w:w="1617" w:type="dxa"/>
          </w:tcPr>
          <w:p w:rsidR="003721CB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21CB" w:rsidRPr="00711AB7" w:rsidRDefault="00372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CB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3721CB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1" w:type="dxa"/>
          </w:tcPr>
          <w:p w:rsidR="003721CB" w:rsidRPr="00711AB7" w:rsidRDefault="00783E2D" w:rsidP="0071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Мотивы свободы и гордого одиночества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лирике М. Ю. Лермонтова. </w:t>
            </w:r>
            <w:bookmarkStart w:id="0" w:name="_Toc24168321"/>
            <w:bookmarkEnd w:id="0"/>
            <w:r w:rsidR="00711AB7" w:rsidRPr="00711AB7">
              <w:rPr>
                <w:rFonts w:ascii="Times New Roman" w:hAnsi="Times New Roman" w:cs="Times New Roman"/>
                <w:sz w:val="28"/>
                <w:szCs w:val="28"/>
              </w:rPr>
              <w:t>«Выхожу один я на дорогу…».</w:t>
            </w:r>
          </w:p>
        </w:tc>
        <w:tc>
          <w:tcPr>
            <w:tcW w:w="1617" w:type="dxa"/>
          </w:tcPr>
          <w:p w:rsidR="003721CB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21CB" w:rsidRPr="00711AB7" w:rsidRDefault="00372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CB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3721CB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1" w:type="dxa"/>
          </w:tcPr>
          <w:p w:rsidR="003721CB" w:rsidRPr="00711AB7" w:rsidRDefault="003721CB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 демона в творчестве М.Ю.Лермонтова</w:t>
            </w:r>
          </w:p>
        </w:tc>
        <w:tc>
          <w:tcPr>
            <w:tcW w:w="1617" w:type="dxa"/>
          </w:tcPr>
          <w:p w:rsidR="003721CB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21CB" w:rsidRPr="00711AB7" w:rsidRDefault="00372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CB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3721CB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1" w:type="dxa"/>
          </w:tcPr>
          <w:p w:rsidR="003721CB" w:rsidRPr="00711AB7" w:rsidRDefault="00E8606D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21CB" w:rsidRPr="00711AB7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1CB"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по творчеству М.Ю.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1CB" w:rsidRPr="00711AB7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</w:p>
        </w:tc>
        <w:tc>
          <w:tcPr>
            <w:tcW w:w="1617" w:type="dxa"/>
          </w:tcPr>
          <w:p w:rsidR="003721CB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721CB" w:rsidRPr="00711AB7" w:rsidRDefault="00372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НИКОЛАЙ ВАСИЛЬЕВИЧ  ГОГОЛЬ – 4 часа</w:t>
            </w:r>
          </w:p>
        </w:tc>
        <w:tc>
          <w:tcPr>
            <w:tcW w:w="1617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3B0F29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71" w:type="dxa"/>
          </w:tcPr>
          <w:p w:rsidR="00EE7821" w:rsidRPr="00711AB7" w:rsidRDefault="00D9516C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 жизни и творчества Н.В. Гоголя.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Повесть «Невский проспект</w:t>
            </w:r>
            <w:r w:rsidR="00CD4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– история создания. Образ города в повести.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мечты и действительности в повести. 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стиля Н.В. Гоголя, своеобразие его творческой манеры.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Литература второй половины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 </w:t>
            </w:r>
          </w:p>
        </w:tc>
        <w:tc>
          <w:tcPr>
            <w:tcW w:w="1617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0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Обзор русской литературы второй половины </w:t>
            </w:r>
            <w:r w:rsidRPr="00711A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А.Н.Островский – 7 часов </w:t>
            </w:r>
            <w:proofErr w:type="gramStart"/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6+1)</w:t>
            </w:r>
          </w:p>
        </w:tc>
        <w:tc>
          <w:tcPr>
            <w:tcW w:w="1617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1" w:type="dxa"/>
          </w:tcPr>
          <w:p w:rsidR="00EE7821" w:rsidRPr="00711AB7" w:rsidRDefault="00EE7821" w:rsidP="00E1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Жизнь и судьба А.Н.Островского.  Этапы биографии и творчества. 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76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11B76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1" w:type="dxa"/>
          </w:tcPr>
          <w:p w:rsidR="00E11B76" w:rsidRPr="00711AB7" w:rsidRDefault="009D1398" w:rsidP="009D1398">
            <w:pPr>
              <w:pStyle w:val="1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711AB7">
              <w:rPr>
                <w:rFonts w:ascii="Times New Roman" w:hAnsi="Times New Roman" w:cs="Times New Roman"/>
                <w:b w:val="0"/>
                <w:color w:val="auto"/>
              </w:rPr>
              <w:t>Творческая история пьесы «Гроз</w:t>
            </w:r>
            <w:r w:rsidR="00E11B76" w:rsidRPr="00711AB7">
              <w:rPr>
                <w:rFonts w:ascii="Times New Roman" w:hAnsi="Times New Roman" w:cs="Times New Roman"/>
                <w:b w:val="0"/>
                <w:color w:val="auto"/>
              </w:rPr>
              <w:t>а».</w:t>
            </w:r>
            <w:r w:rsidRPr="00711AB7">
              <w:rPr>
                <w:rFonts w:ascii="Times New Roman" w:hAnsi="Times New Roman" w:cs="Times New Roman"/>
                <w:b w:val="0"/>
                <w:color w:val="auto"/>
              </w:rPr>
              <w:t xml:space="preserve"> Основной конфликт и расстановка действующих сил в «Грозе».</w:t>
            </w:r>
          </w:p>
        </w:tc>
        <w:tc>
          <w:tcPr>
            <w:tcW w:w="1617" w:type="dxa"/>
          </w:tcPr>
          <w:p w:rsidR="00E11B76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11B76" w:rsidRPr="00711AB7" w:rsidRDefault="00E1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1" w:type="dxa"/>
          </w:tcPr>
          <w:p w:rsidR="00EE7821" w:rsidRPr="00711AB7" w:rsidRDefault="00EE7821" w:rsidP="009D1398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Город Калинов и его обитатели. Душевная трагедия Катерины. Д.1-4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76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11B76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1" w:type="dxa"/>
          </w:tcPr>
          <w:p w:rsidR="00E11B76" w:rsidRPr="00711AB7" w:rsidRDefault="009D1398" w:rsidP="009D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Быт и нравы  «тёмного царства». Молодое поколение в пьесе А.Н. Островского «Гроза».</w:t>
            </w:r>
          </w:p>
        </w:tc>
        <w:tc>
          <w:tcPr>
            <w:tcW w:w="1617" w:type="dxa"/>
          </w:tcPr>
          <w:p w:rsidR="00E11B76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11B76" w:rsidRPr="00711AB7" w:rsidRDefault="00E1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76" w:rsidRPr="00711AB7" w:rsidTr="00E8606D">
        <w:trPr>
          <w:gridAfter w:val="5"/>
          <w:wAfter w:w="4440" w:type="dxa"/>
          <w:trHeight w:val="754"/>
        </w:trPr>
        <w:tc>
          <w:tcPr>
            <w:tcW w:w="1242" w:type="dxa"/>
          </w:tcPr>
          <w:p w:rsidR="00E11B76" w:rsidRPr="00711AB7" w:rsidRDefault="00BE5D3A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71" w:type="dxa"/>
          </w:tcPr>
          <w:p w:rsidR="00E11B76" w:rsidRPr="00711AB7" w:rsidRDefault="009D1398" w:rsidP="009D1398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Сила и слабость характера Катерины. Статья Н. Добролюбова «Луч света в тёмном царстве». </w:t>
            </w:r>
          </w:p>
        </w:tc>
        <w:tc>
          <w:tcPr>
            <w:tcW w:w="1617" w:type="dxa"/>
          </w:tcPr>
          <w:p w:rsidR="00E11B76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11B76" w:rsidRPr="00711AB7" w:rsidRDefault="00E1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BE5D3A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Пьеса Островского «Бесприданница»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BE5D3A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Р.р. Подготовка к домашнему сочинению по творчеству А.Н.Островского.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И.А.Гончаров – 5 часов</w:t>
            </w:r>
          </w:p>
        </w:tc>
        <w:tc>
          <w:tcPr>
            <w:tcW w:w="1617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И. А. Гончаров. Основные этапы жизни и творчества.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Роман «Обломов». Образ главного героя. Понятие «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обломовщина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Роль второстепенных персонажей в романе.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Художественное мастерство Гончарова в романе.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1" w:type="dxa"/>
          </w:tcPr>
          <w:p w:rsidR="00EE7821" w:rsidRPr="00711AB7" w:rsidRDefault="00691C6F" w:rsidP="00691C6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«Что такое </w:t>
            </w:r>
            <w:proofErr w:type="gramStart"/>
            <w:r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обломовщина</w:t>
            </w:r>
            <w:proofErr w:type="gramEnd"/>
            <w:r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?</w:t>
            </w:r>
            <w:r w:rsidR="00EE7821"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Роман «Обломов» в русской критике</w:t>
            </w:r>
            <w:r w:rsidR="00EE7821"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</w:t>
            </w:r>
            <w:r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</w:t>
            </w:r>
            <w:r w:rsidR="00CD4C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.Тургенев – 8  часов (7 + 1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И.С.Тургенева. Творческая история романа «Отцы и дети».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Базарова с Н.П. и  П.П. </w:t>
            </w:r>
            <w:proofErr w:type="spell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Кирсановыми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BE5D3A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Базаров и Одинцова. Любовь в жизни героев романа.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BE5D3A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Базаров и его родители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Нигилизм и его последствия.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Е. В. Базаров.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Споры в критике вокруг романа «Отцы и дети».</w:t>
            </w:r>
          </w:p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BE5D3A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71" w:type="dxa"/>
          </w:tcPr>
          <w:p w:rsidR="00EE7821" w:rsidRPr="00CD4C09" w:rsidRDefault="00EE7821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4C09">
              <w:rPr>
                <w:rFonts w:ascii="Times New Roman" w:hAnsi="Times New Roman" w:cs="Times New Roman"/>
                <w:sz w:val="28"/>
                <w:szCs w:val="28"/>
              </w:rPr>
              <w:t xml:space="preserve">Р. р. </w:t>
            </w:r>
            <w:r w:rsidR="00CD4C09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</w:t>
            </w:r>
            <w:r w:rsidRPr="00CD4C09">
              <w:rPr>
                <w:rFonts w:ascii="Times New Roman" w:hAnsi="Times New Roman" w:cs="Times New Roman"/>
                <w:sz w:val="28"/>
                <w:szCs w:val="28"/>
              </w:rPr>
              <w:t xml:space="preserve"> по роману «Отцы и дети».</w:t>
            </w:r>
            <w:r w:rsidR="00A33CF0" w:rsidRPr="00CD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821" w:rsidRPr="00711AB7" w:rsidRDefault="00EE7821" w:rsidP="003B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EE7821" w:rsidRPr="00711AB7" w:rsidRDefault="00EE7821" w:rsidP="003B0F29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Фёдор Иванович Тютчев – 3 часа</w:t>
            </w:r>
          </w:p>
        </w:tc>
        <w:tc>
          <w:tcPr>
            <w:tcW w:w="1617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Ф.И.Тютчев. Очерк жизни и творчества. Основные темы и идеи лирики поэта. Лирика природы.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Философская лирика.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Любовная лирика.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А.А.Фет – 2 часа</w:t>
            </w:r>
          </w:p>
        </w:tc>
        <w:tc>
          <w:tcPr>
            <w:tcW w:w="1617" w:type="dxa"/>
          </w:tcPr>
          <w:p w:rsidR="00EE7821" w:rsidRPr="00711AB7" w:rsidRDefault="00EE7821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Этапы биографии и творчества А. А. Фета. 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CF0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EE7821" w:rsidRPr="00711AB7" w:rsidRDefault="009B3060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1" w:type="dxa"/>
          </w:tcPr>
          <w:p w:rsidR="00EE7821" w:rsidRPr="00711AB7" w:rsidRDefault="00EE7821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Основные мотивы творчества А. А. Фета.</w:t>
            </w:r>
          </w:p>
        </w:tc>
        <w:tc>
          <w:tcPr>
            <w:tcW w:w="1617" w:type="dxa"/>
          </w:tcPr>
          <w:p w:rsidR="00EE7821" w:rsidRPr="00711AB7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E7821" w:rsidRPr="00711AB7" w:rsidRDefault="00E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6C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D9516C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D9516C" w:rsidRDefault="00D9516C" w:rsidP="003B0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516C" w:rsidRDefault="00D9516C" w:rsidP="003B0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AA2C38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 – 57</w:t>
            </w:r>
            <w:r w:rsidRPr="00D95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516C" w:rsidRPr="00D9516C" w:rsidRDefault="00D9516C" w:rsidP="003B0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D9516C" w:rsidRDefault="00D9516C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9516C" w:rsidRPr="00711AB7" w:rsidRDefault="00D9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Default="00AA2C38" w:rsidP="0057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57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Алексей Константинович Толстой – 2 часа</w:t>
            </w:r>
          </w:p>
        </w:tc>
        <w:tc>
          <w:tcPr>
            <w:tcW w:w="1617" w:type="dxa"/>
          </w:tcPr>
          <w:p w:rsidR="00AA2C38" w:rsidRDefault="00AA2C38" w:rsidP="0057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 w:rsidP="00577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57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71" w:type="dxa"/>
          </w:tcPr>
          <w:p w:rsidR="00AA2C38" w:rsidRPr="00711AB7" w:rsidRDefault="00AA2C38" w:rsidP="0057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Очерк жизни и творчества А.К.Толстого. </w:t>
            </w:r>
          </w:p>
        </w:tc>
        <w:tc>
          <w:tcPr>
            <w:tcW w:w="1617" w:type="dxa"/>
          </w:tcPr>
          <w:p w:rsidR="00AA2C38" w:rsidRPr="00711AB7" w:rsidRDefault="00AA2C38" w:rsidP="0057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 w:rsidP="00577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Ведущие темы лирики поэта.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Н.А.Некрасов –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 (1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Очерк жизни и творчества Н. А. Некрасова.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Основные темы и идеи лирики Н.А. Некрасова. Тема народной жизни.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71" w:type="dxa"/>
          </w:tcPr>
          <w:p w:rsidR="00AA2C38" w:rsidRPr="00607E9B" w:rsidRDefault="00AA2C38" w:rsidP="0060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E9B">
              <w:rPr>
                <w:rFonts w:ascii="Times New Roman" w:hAnsi="Times New Roman" w:cs="Times New Roman"/>
                <w:sz w:val="28"/>
                <w:szCs w:val="28"/>
              </w:rPr>
              <w:t>Судьба народа как предмет лирических переживаний страдающего поэта. «В дороге», «Еду ли ночью по улице темной…».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71" w:type="dxa"/>
          </w:tcPr>
          <w:p w:rsidR="00AA2C38" w:rsidRPr="00607E9B" w:rsidRDefault="00AA2C38" w:rsidP="0060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E9B">
              <w:rPr>
                <w:rFonts w:ascii="Times New Roman" w:hAnsi="Times New Roman" w:cs="Times New Roman"/>
                <w:sz w:val="28"/>
                <w:szCs w:val="28"/>
              </w:rPr>
              <w:t>Образ Музы в лирике А.Н. Некрасова</w:t>
            </w:r>
          </w:p>
          <w:p w:rsidR="00AA2C38" w:rsidRPr="00607E9B" w:rsidRDefault="00AA2C38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E9B">
              <w:rPr>
                <w:rFonts w:ascii="Times New Roman" w:hAnsi="Times New Roman" w:cs="Times New Roman"/>
                <w:sz w:val="28"/>
                <w:szCs w:val="28"/>
              </w:rPr>
              <w:t xml:space="preserve"> «Элегия», «Вчерашний день, часу в шестом…», «Поэт и гражданин», «</w:t>
            </w:r>
            <w:proofErr w:type="gramStart"/>
            <w:r w:rsidRPr="00607E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07E9B">
              <w:rPr>
                <w:rFonts w:ascii="Times New Roman" w:hAnsi="Times New Roman" w:cs="Times New Roman"/>
                <w:sz w:val="28"/>
                <w:szCs w:val="28"/>
              </w:rPr>
              <w:t xml:space="preserve"> Муза! Я у двери гроба…», «Блажен незлобивый поэт…».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71" w:type="dxa"/>
          </w:tcPr>
          <w:p w:rsidR="00AA2C38" w:rsidRPr="00607E9B" w:rsidRDefault="00AA2C38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E9B">
              <w:rPr>
                <w:rFonts w:ascii="Times New Roman" w:hAnsi="Times New Roman" w:cs="Times New Roman"/>
                <w:sz w:val="28"/>
                <w:szCs w:val="28"/>
              </w:rPr>
              <w:t xml:space="preserve"> «Вечные» темы в поэзии Н.А. Некрасова (любовь, природа, смерть). «Мы с тобой бестолковые люди…»,  «Я не люблю иронии твоей…» «Внимая ужасам войны».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CD4C09">
        <w:trPr>
          <w:gridAfter w:val="5"/>
          <w:wAfter w:w="4440" w:type="dxa"/>
          <w:trHeight w:val="777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71" w:type="dxa"/>
          </w:tcPr>
          <w:p w:rsidR="00AA2C38" w:rsidRPr="00711AB7" w:rsidRDefault="00AA2C38" w:rsidP="00607E9B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Поэма «Кому на Руси жить хорошо». Горькая  доля народа пореформенной России.</w:t>
            </w:r>
            <w:r w:rsidRPr="00711AB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71" w:type="dxa"/>
          </w:tcPr>
          <w:p w:rsidR="00AA2C38" w:rsidRPr="00607E9B" w:rsidRDefault="00AA2C38" w:rsidP="00607E9B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Душа народа русского.</w:t>
            </w:r>
            <w:r w:rsidRPr="00711AB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Народ в споре о счастье.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Идейный смысл рассказов о грешниках.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Народ и Гриша </w:t>
            </w:r>
            <w:proofErr w:type="spell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Добросклонов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09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домашнему сочинению по творчеству Некрасова.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К. Хетагуров – 1 час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Коста</w:t>
            </w:r>
            <w:proofErr w:type="spellEnd"/>
            <w:r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Хетагуров. 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A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Изображение жизни народа в сборнике «Осетинская лира».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Н.Г.Чернышевский – 2 часа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Н.Г.Чернышевский. Очерк жизни и творчества. Эстетическая теория Чернышевского.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Роман «Что делать?» (обзор). Роль романа в литературном процессе 60-х - 70-х годов </w:t>
            </w:r>
            <w:r w:rsidRPr="00711A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века. Идеологические, этические и эстетические проблемы в романе.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Н.С.Лесков – 3 часа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Н.С.Лесков. Очерк жизни и творчества 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Повесть «Очарованный странник». Идейно – художественное своеобразие.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М.Е. Салтыков – Щедрин – 3 часа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Этапы биографии и творчества М.Е. Салтыкова – Щедрина. Художественный мир писателя.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Роман – хроника «История одного города» как сатирическое произведение.</w:t>
            </w:r>
          </w:p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CD4C0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Ф.М.Достоевский –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2часов (11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+1)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Ф.М.Достоевский.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биографии и  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Роман« Преступление и наказание». В  Петербурге Достоевского или «Лик мира сего».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«Потрясённый, выбитый из колеи герой» или Раскольников среди «униженных и оскорблённых»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«Потрясённый, выбитый из колеи герой» или Раскольников среди «униженных и оскорблённых»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Идея Раскольникова о праве сильной личности. Преступление Раскольникова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Раскольников и «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мира сего».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«Солгал–то он</w:t>
            </w:r>
          </w:p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бесподобно, а на натуру – то и не сумел рассчитать».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«Семья Мармеладовых. 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«Правда» Сони Мармеладовой.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Последние страницы романа. Воскрешение человека в Раскольникове через любовь.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Роман «</w:t>
            </w:r>
            <w:proofErr w:type="spell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Идиот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». Судьба и облик главного героя романа – князя Мышкина.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Образ Настасьи Филипповны, его роль в нравственной проблематике романа.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09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по творчеству Ф.М.Достоевского.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CD4C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Л.Н. Толстой –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  (1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+1)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871" w:type="dxa"/>
          </w:tcPr>
          <w:p w:rsidR="00AA2C38" w:rsidRPr="00711AB7" w:rsidRDefault="00AA2C38" w:rsidP="00CD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«Толстой – это целый мир» </w:t>
            </w:r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(М. Горький)</w:t>
            </w:r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(Жизненный и творческий путь Л. Н. Толстого)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871" w:type="dxa"/>
          </w:tcPr>
          <w:p w:rsidR="00AA2C38" w:rsidRPr="00711AB7" w:rsidRDefault="00AA2C38" w:rsidP="00E1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«Правда» войны в «Севастопольских рассказах» Л. Н. Толстого.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71" w:type="dxa"/>
          </w:tcPr>
          <w:p w:rsidR="00AA2C38" w:rsidRPr="00711AB7" w:rsidRDefault="00AA2C38" w:rsidP="00E1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«Я старался писать историю народа» </w:t>
            </w:r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(Л. Н. Толстой)</w:t>
            </w:r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(История создания романа-эпопеи «Война и мир».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жанра и композиции.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Смысл названия)</w:t>
            </w:r>
            <w:proofErr w:type="gramEnd"/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871" w:type="dxa"/>
          </w:tcPr>
          <w:p w:rsidR="00AA2C38" w:rsidRPr="00711AB7" w:rsidRDefault="00AA2C38" w:rsidP="00CD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«Вечер Анны Павловны был пущен…»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>(«Высший свет» в романе Л. Н. Толстого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>«Война и мир».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Анализ сцен из I тома , I части)</w:t>
            </w:r>
            <w:proofErr w:type="gramEnd"/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871" w:type="dxa"/>
          </w:tcPr>
          <w:p w:rsidR="00AA2C38" w:rsidRPr="00711AB7" w:rsidRDefault="00AA2C38" w:rsidP="00E1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В доме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Ростовых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В имении Болконских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>(Усвоение содержания прочитанных глав.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Анализ эпизодов «Именины у Ростовых»,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>«В имении Болконских Лысые Горы»)</w:t>
            </w:r>
            <w:proofErr w:type="gramEnd"/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871" w:type="dxa"/>
          </w:tcPr>
          <w:p w:rsidR="00AA2C38" w:rsidRPr="00711AB7" w:rsidRDefault="00AA2C38" w:rsidP="00E102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Изображение войны 1805–1807 гг.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Шенграбенское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Аустерлицкое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сражения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871" w:type="dxa"/>
          </w:tcPr>
          <w:p w:rsidR="00AA2C38" w:rsidRPr="00711AB7" w:rsidRDefault="00AA2C38" w:rsidP="00E1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«Надо жить, надо любить, надо верить» (Л.Н.Толстой)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>(Усвоение содержания II тома романа «Война и мир»).</w:t>
            </w:r>
          </w:p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90-91</w:t>
            </w:r>
          </w:p>
        </w:tc>
        <w:tc>
          <w:tcPr>
            <w:tcW w:w="6871" w:type="dxa"/>
          </w:tcPr>
          <w:p w:rsidR="00AA2C38" w:rsidRPr="00711AB7" w:rsidRDefault="00AA2C38" w:rsidP="00C1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Война – «противное человеческому разуму и всей человеческой природе событие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Л. Н. Толстой.) 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(Отечественная война 1812 г. Бородинское сражение.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Обзор содержания 3 тома романа  «Война и мир»)</w:t>
            </w:r>
            <w:proofErr w:type="gramEnd"/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871" w:type="dxa"/>
          </w:tcPr>
          <w:p w:rsidR="00AA2C38" w:rsidRPr="00CD4C09" w:rsidRDefault="00AA2C38" w:rsidP="00E1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«Дубина народной войны поднялась со всею своею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грозною... силой» </w:t>
            </w:r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(Л. Н. Толстой</w:t>
            </w:r>
            <w:proofErr w:type="gramStart"/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(Партизанская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война.  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Платон Каратаев и Тихон Щербатый)</w:t>
            </w:r>
            <w:proofErr w:type="gramEnd"/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871" w:type="dxa"/>
          </w:tcPr>
          <w:p w:rsidR="00AA2C38" w:rsidRPr="00711AB7" w:rsidRDefault="00AA2C38" w:rsidP="00BE5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«Нет величия там, где нет простоты, добра и правды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711A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Н. Толстой) 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(Образы Кутузова и Наполеона)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871" w:type="dxa"/>
          </w:tcPr>
          <w:p w:rsidR="00AA2C38" w:rsidRPr="00711AB7" w:rsidRDefault="00AA2C38" w:rsidP="00C1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Путь исканий главных героев Л. Н. Толстого.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br/>
              <w:t>Андрей Болконский и Пьер Безухов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871" w:type="dxa"/>
          </w:tcPr>
          <w:p w:rsidR="00AA2C38" w:rsidRPr="00711AB7" w:rsidRDefault="00AA2C38" w:rsidP="00C1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Женские образы в романе «Война и мир». Образ Наташи Ростовой.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09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роману Толстого «Война  и мир».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А.П.Чехов – 6 часов 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Этапы биографии и творчества А.П.Чехова.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871" w:type="dxa"/>
          </w:tcPr>
          <w:p w:rsidR="00AA2C38" w:rsidRPr="00711AB7" w:rsidRDefault="00AA2C38" w:rsidP="00D9516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Маленькая трилогия. Идейно – художественное своеобразие. Рассказы «Человек в футляре», «Крыжовник», «О любви».</w:t>
            </w:r>
            <w:r w:rsidRPr="00711AB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871" w:type="dxa"/>
          </w:tcPr>
          <w:p w:rsidR="00AA2C38" w:rsidRPr="00711AB7" w:rsidRDefault="00AA2C38" w:rsidP="0071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А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. П. Чехова «</w:t>
            </w:r>
            <w:proofErr w:type="spell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», «Палата № 6»</w:t>
            </w:r>
          </w:p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71" w:type="dxa"/>
          </w:tcPr>
          <w:p w:rsidR="00AA2C38" w:rsidRPr="00711AB7" w:rsidRDefault="00AA2C38" w:rsidP="00D9516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Cs/>
                <w:sz w:val="28"/>
                <w:szCs w:val="28"/>
              </w:rPr>
              <w:t>«Пусть на сцене все будет... как в жизни»</w:t>
            </w:r>
            <w:r w:rsidRPr="00711AB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</w:t>
            </w:r>
            <w:r w:rsidRPr="00711AB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А. П. Чехов</w:t>
            </w:r>
            <w:r w:rsidRPr="00711AB7">
              <w:rPr>
                <w:rFonts w:ascii="Times New Roman" w:hAnsi="Times New Roman" w:cs="Times New Roman"/>
                <w:bCs/>
                <w:sz w:val="28"/>
                <w:szCs w:val="28"/>
              </w:rPr>
              <w:t>) (Чехов – драматург)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6871" w:type="dxa"/>
          </w:tcPr>
          <w:p w:rsidR="00AA2C38" w:rsidRPr="00BE5D3A" w:rsidRDefault="00AA2C38" w:rsidP="00711AB7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А.П.Чехов «Вишнёвый сад».  </w:t>
            </w:r>
            <w:r w:rsidRPr="00711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Жанровое своеобразие «Вишневого сада». 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Основной конфликт в пьесе. Действующие лица и авторское отношение к ним.</w:t>
            </w:r>
            <w:r w:rsidRPr="00711AB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711AB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br/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3B0F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Зарубежная литература второй половины 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 w:rsidRPr="00711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 – 3 часа</w:t>
            </w:r>
          </w:p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Обзор зарубежной литературы второй половины </w:t>
            </w:r>
            <w:r w:rsidRPr="00711A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AA2C38" w:rsidRPr="00711AB7" w:rsidRDefault="00AA2C38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Мопассан. Жизнь и творчество (обзор). «Ожерелье» Сюжет и композиция новеллы. </w:t>
            </w:r>
          </w:p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Г. Ибсен</w:t>
            </w:r>
            <w:proofErr w:type="gramStart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Жизнь и творчество (обзор). «Кукольный дом». Социальные и нравственные проблемы произведения. Образ Норы. Вопрос о правах женщины в драме</w:t>
            </w:r>
          </w:p>
          <w:p w:rsidR="00AA2C38" w:rsidRPr="00711AB7" w:rsidRDefault="00AA2C38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rPr>
          <w:gridAfter w:val="5"/>
          <w:wAfter w:w="4440" w:type="dxa"/>
        </w:trPr>
        <w:tc>
          <w:tcPr>
            <w:tcW w:w="1242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871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А.Рембо Жизнь и творчество (обзор). «Пьяный корабль». Тема 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хийности жизни, полной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раскрепощ</w:t>
            </w:r>
            <w:r w:rsidRPr="00711AB7">
              <w:rPr>
                <w:rFonts w:ascii="Times New Roman" w:hAnsi="Times New Roman" w:cs="Times New Roman"/>
                <w:sz w:val="28"/>
                <w:szCs w:val="28"/>
              </w:rPr>
              <w:t>енности</w:t>
            </w:r>
            <w:proofErr w:type="spellEnd"/>
            <w:r w:rsidRPr="00711AB7">
              <w:rPr>
                <w:rFonts w:ascii="Times New Roman" w:hAnsi="Times New Roman" w:cs="Times New Roman"/>
                <w:sz w:val="28"/>
                <w:szCs w:val="28"/>
              </w:rPr>
              <w:t xml:space="preserve"> и своеволия. Особенности поэтического языка.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A2C38" w:rsidRPr="00711AB7" w:rsidRDefault="00AA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38" w:rsidRPr="00711AB7" w:rsidTr="00E8606D">
        <w:tc>
          <w:tcPr>
            <w:tcW w:w="1242" w:type="dxa"/>
          </w:tcPr>
          <w:p w:rsidR="00AA2C38" w:rsidRPr="00711AB7" w:rsidRDefault="00AA2C38" w:rsidP="003B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A2C38" w:rsidRPr="00711AB7" w:rsidRDefault="00AA2C38" w:rsidP="003B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AA2C38" w:rsidRPr="00711AB7" w:rsidRDefault="00AA2C38" w:rsidP="00D9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2C38" w:rsidRPr="00711AB7" w:rsidRDefault="00AA2C38" w:rsidP="003B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AB7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88" w:type="dxa"/>
          </w:tcPr>
          <w:p w:rsidR="00AA2C38" w:rsidRPr="00711AB7" w:rsidRDefault="00AA2C38" w:rsidP="003B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A2C38" w:rsidRPr="00711AB7" w:rsidRDefault="00AA2C38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A2C38" w:rsidRPr="00711AB7" w:rsidRDefault="00AA2C38" w:rsidP="003B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A2C38" w:rsidRPr="00711AB7" w:rsidRDefault="00AA2C38" w:rsidP="003B0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BC5" w:rsidRDefault="00B62BC5">
      <w:pPr>
        <w:rPr>
          <w:rFonts w:ascii="Times New Roman" w:hAnsi="Times New Roman" w:cs="Times New Roman"/>
          <w:sz w:val="28"/>
          <w:szCs w:val="28"/>
        </w:rPr>
      </w:pPr>
    </w:p>
    <w:p w:rsidR="001E44CF" w:rsidRPr="001E44CF" w:rsidRDefault="001E44CF" w:rsidP="001E44C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1E44CF" w:rsidRDefault="001E44CF" w:rsidP="001E44C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F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</w:p>
    <w:p w:rsidR="001E44CF" w:rsidRPr="001E44CF" w:rsidRDefault="001E44CF" w:rsidP="001E44C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4CF" w:rsidRPr="006E2DE6" w:rsidRDefault="001E44CF" w:rsidP="001E44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2DE6">
        <w:rPr>
          <w:rFonts w:ascii="Times New Roman" w:hAnsi="Times New Roman" w:cs="Times New Roman"/>
          <w:i/>
          <w:iCs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 w:cs="Times New Roman"/>
          <w:i/>
          <w:iCs/>
          <w:sz w:val="28"/>
          <w:szCs w:val="28"/>
        </w:rPr>
        <w:t>, Т. Ф.</w:t>
      </w:r>
      <w:r w:rsidRPr="006E2DE6">
        <w:rPr>
          <w:rFonts w:ascii="Times New Roman" w:hAnsi="Times New Roman" w:cs="Times New Roman"/>
          <w:sz w:val="28"/>
          <w:szCs w:val="28"/>
        </w:rPr>
        <w:t xml:space="preserve"> Литература</w:t>
      </w:r>
      <w:proofErr w:type="gramStart"/>
      <w:r w:rsidRPr="006E2D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2DE6">
        <w:rPr>
          <w:rFonts w:ascii="Times New Roman" w:hAnsi="Times New Roman" w:cs="Times New Roman"/>
          <w:sz w:val="28"/>
          <w:szCs w:val="28"/>
        </w:rPr>
        <w:t xml:space="preserve"> программа для общеобразовательных учреждений. 5–11 классы / Т. Ф. </w:t>
      </w:r>
      <w:proofErr w:type="spellStart"/>
      <w:r w:rsidRPr="006E2DE6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6E2D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2DE6">
        <w:rPr>
          <w:rFonts w:ascii="Times New Roman" w:hAnsi="Times New Roman" w:cs="Times New Roman"/>
          <w:sz w:val="28"/>
          <w:szCs w:val="28"/>
        </w:rPr>
        <w:t xml:space="preserve"> Дрофа, 2009.</w:t>
      </w:r>
    </w:p>
    <w:p w:rsidR="001E44CF" w:rsidRPr="006E2DE6" w:rsidRDefault="001E44CF" w:rsidP="001E44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2DE6">
        <w:rPr>
          <w:rFonts w:ascii="Times New Roman" w:hAnsi="Times New Roman" w:cs="Times New Roman"/>
          <w:i/>
          <w:iCs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 w:cs="Times New Roman"/>
          <w:i/>
          <w:iCs/>
          <w:sz w:val="28"/>
          <w:szCs w:val="28"/>
        </w:rPr>
        <w:t>, Т. Ф.</w:t>
      </w:r>
      <w:r>
        <w:rPr>
          <w:rFonts w:ascii="Times New Roman" w:hAnsi="Times New Roman" w:cs="Times New Roman"/>
          <w:sz w:val="28"/>
          <w:szCs w:val="28"/>
        </w:rPr>
        <w:t xml:space="preserve">  Литература.  10 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E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E2DE6">
        <w:rPr>
          <w:rFonts w:ascii="Times New Roman" w:hAnsi="Times New Roman" w:cs="Times New Roman"/>
          <w:sz w:val="28"/>
          <w:szCs w:val="28"/>
        </w:rPr>
        <w:t xml:space="preserve">  учебник-хрестоматия  : </w:t>
      </w:r>
      <w:r w:rsidRPr="006E2DE6">
        <w:rPr>
          <w:rFonts w:ascii="Times New Roman" w:hAnsi="Times New Roman" w:cs="Times New Roman"/>
          <w:sz w:val="28"/>
          <w:szCs w:val="28"/>
        </w:rPr>
        <w:br/>
        <w:t xml:space="preserve">/ Т. Ф. </w:t>
      </w:r>
      <w:proofErr w:type="spellStart"/>
      <w:r w:rsidRPr="006E2DE6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6E2D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2DE6">
        <w:rPr>
          <w:rFonts w:ascii="Times New Roman" w:hAnsi="Times New Roman" w:cs="Times New Roman"/>
          <w:sz w:val="28"/>
          <w:szCs w:val="28"/>
        </w:rPr>
        <w:t xml:space="preserve"> Дрофа,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E2DE6">
        <w:rPr>
          <w:rFonts w:ascii="Times New Roman" w:hAnsi="Times New Roman" w:cs="Times New Roman"/>
          <w:sz w:val="28"/>
          <w:szCs w:val="28"/>
        </w:rPr>
        <w:t>.</w:t>
      </w:r>
    </w:p>
    <w:p w:rsidR="001E44CF" w:rsidRDefault="001E44CF" w:rsidP="001E44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2DE6">
        <w:rPr>
          <w:rFonts w:ascii="Times New Roman" w:hAnsi="Times New Roman" w:cs="Times New Roman"/>
          <w:i/>
          <w:iCs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 w:cs="Times New Roman"/>
          <w:i/>
          <w:iCs/>
          <w:sz w:val="28"/>
          <w:szCs w:val="28"/>
        </w:rPr>
        <w:t>, Т. Ф.</w:t>
      </w:r>
      <w:r>
        <w:rPr>
          <w:rFonts w:ascii="Times New Roman" w:hAnsi="Times New Roman" w:cs="Times New Roman"/>
          <w:sz w:val="28"/>
          <w:szCs w:val="28"/>
        </w:rPr>
        <w:t xml:space="preserve"> Литература. 10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E2DE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2DE6">
        <w:rPr>
          <w:rFonts w:ascii="Times New Roman" w:hAnsi="Times New Roman" w:cs="Times New Roman"/>
          <w:sz w:val="28"/>
          <w:szCs w:val="28"/>
        </w:rPr>
        <w:t xml:space="preserve">етодические рекомендации / Т. Ф. </w:t>
      </w:r>
      <w:proofErr w:type="spellStart"/>
      <w:r w:rsidRPr="006E2DE6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6E2D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2DE6">
        <w:rPr>
          <w:rFonts w:ascii="Times New Roman" w:hAnsi="Times New Roman" w:cs="Times New Roman"/>
          <w:sz w:val="28"/>
          <w:szCs w:val="28"/>
        </w:rPr>
        <w:t xml:space="preserve"> Дрофа, 2009.</w:t>
      </w:r>
    </w:p>
    <w:p w:rsidR="001E44CF" w:rsidRPr="006E2DE6" w:rsidRDefault="001E44CF" w:rsidP="001E44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И.В. Золотарёва, Т.И. Михайлова. Поурочные разработки по русской литературе 10 класс. Москва «ВАКО» 2002г.</w:t>
      </w:r>
    </w:p>
    <w:p w:rsidR="001E44CF" w:rsidRDefault="001E44CF" w:rsidP="001E44CF">
      <w:pPr>
        <w:rPr>
          <w:rFonts w:ascii="Times New Roman" w:hAnsi="Times New Roman" w:cs="Times New Roman"/>
          <w:sz w:val="28"/>
          <w:szCs w:val="28"/>
        </w:rPr>
      </w:pPr>
    </w:p>
    <w:p w:rsidR="001E44CF" w:rsidRPr="001E44CF" w:rsidRDefault="001E44CF" w:rsidP="001E44CF">
      <w:pPr>
        <w:rPr>
          <w:rFonts w:ascii="Times New Roman" w:hAnsi="Times New Roman" w:cs="Times New Roman"/>
          <w:b/>
          <w:sz w:val="28"/>
          <w:szCs w:val="28"/>
        </w:rPr>
      </w:pPr>
      <w:r w:rsidRPr="001E44CF">
        <w:rPr>
          <w:rFonts w:ascii="Times New Roman" w:hAnsi="Times New Roman" w:cs="Times New Roman"/>
          <w:b/>
          <w:sz w:val="28"/>
          <w:szCs w:val="28"/>
        </w:rPr>
        <w:t xml:space="preserve">Для учащихся: </w:t>
      </w:r>
    </w:p>
    <w:p w:rsidR="001E44CF" w:rsidRPr="001E44CF" w:rsidRDefault="001E44CF" w:rsidP="001E44C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4CF">
        <w:rPr>
          <w:rFonts w:ascii="Times New Roman" w:hAnsi="Times New Roman" w:cs="Times New Roman"/>
          <w:i/>
          <w:iCs/>
          <w:sz w:val="28"/>
          <w:szCs w:val="28"/>
        </w:rPr>
        <w:t>Курдюмова</w:t>
      </w:r>
      <w:proofErr w:type="spellEnd"/>
      <w:r w:rsidRPr="001E44CF">
        <w:rPr>
          <w:rFonts w:ascii="Times New Roman" w:hAnsi="Times New Roman" w:cs="Times New Roman"/>
          <w:i/>
          <w:iCs/>
          <w:sz w:val="28"/>
          <w:szCs w:val="28"/>
        </w:rPr>
        <w:t>, Т. Ф.</w:t>
      </w:r>
      <w:r w:rsidRPr="001E44CF">
        <w:rPr>
          <w:rFonts w:ascii="Times New Roman" w:hAnsi="Times New Roman" w:cs="Times New Roman"/>
          <w:sz w:val="28"/>
          <w:szCs w:val="28"/>
        </w:rPr>
        <w:t xml:space="preserve">  Литература.  10  класс</w:t>
      </w:r>
      <w:proofErr w:type="gramStart"/>
      <w:r w:rsidRPr="001E44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44CF">
        <w:rPr>
          <w:rFonts w:ascii="Times New Roman" w:hAnsi="Times New Roman" w:cs="Times New Roman"/>
          <w:sz w:val="28"/>
          <w:szCs w:val="28"/>
        </w:rPr>
        <w:t xml:space="preserve">  учебник-хрестоматия  : </w:t>
      </w:r>
      <w:r w:rsidRPr="001E44CF">
        <w:rPr>
          <w:rFonts w:ascii="Times New Roman" w:hAnsi="Times New Roman" w:cs="Times New Roman"/>
          <w:sz w:val="28"/>
          <w:szCs w:val="28"/>
        </w:rPr>
        <w:br/>
        <w:t xml:space="preserve">/ Т. Ф. </w:t>
      </w:r>
      <w:proofErr w:type="spellStart"/>
      <w:r w:rsidRPr="001E44CF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1E44C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1E44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44CF">
        <w:rPr>
          <w:rFonts w:ascii="Times New Roman" w:hAnsi="Times New Roman" w:cs="Times New Roman"/>
          <w:sz w:val="28"/>
          <w:szCs w:val="28"/>
        </w:rPr>
        <w:t xml:space="preserve"> Дрофа, 2011.</w:t>
      </w:r>
    </w:p>
    <w:p w:rsidR="001E44CF" w:rsidRPr="00711AB7" w:rsidRDefault="001E44CF">
      <w:pPr>
        <w:rPr>
          <w:rFonts w:ascii="Times New Roman" w:hAnsi="Times New Roman" w:cs="Times New Roman"/>
          <w:sz w:val="28"/>
          <w:szCs w:val="28"/>
        </w:rPr>
      </w:pPr>
    </w:p>
    <w:sectPr w:rsidR="001E44CF" w:rsidRPr="00711AB7" w:rsidSect="00B62BC5">
      <w:pgSz w:w="11906" w:h="16838" w:code="9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825"/>
    <w:multiLevelType w:val="hybridMultilevel"/>
    <w:tmpl w:val="D7C8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ECC"/>
    <w:multiLevelType w:val="hybridMultilevel"/>
    <w:tmpl w:val="8D5C7C44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0A2C6F26"/>
    <w:multiLevelType w:val="hybridMultilevel"/>
    <w:tmpl w:val="C4D48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A684E"/>
    <w:multiLevelType w:val="hybridMultilevel"/>
    <w:tmpl w:val="0E4CD2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70A0E"/>
    <w:multiLevelType w:val="hybridMultilevel"/>
    <w:tmpl w:val="26C0FDA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4ADA5B65"/>
    <w:multiLevelType w:val="hybridMultilevel"/>
    <w:tmpl w:val="60C00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149"/>
    <w:multiLevelType w:val="hybridMultilevel"/>
    <w:tmpl w:val="494A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1EF8"/>
    <w:multiLevelType w:val="hybridMultilevel"/>
    <w:tmpl w:val="48C29EE2"/>
    <w:lvl w:ilvl="0" w:tplc="9906109E">
      <w:start w:val="1"/>
      <w:numFmt w:val="decimal"/>
      <w:lvlText w:val="%1."/>
      <w:lvlJc w:val="left"/>
      <w:pPr>
        <w:ind w:left="2652" w:hanging="360"/>
      </w:pPr>
      <w:rPr>
        <w:rFonts w:hint="default"/>
        <w:b w:val="0"/>
        <w:i w:val="0"/>
        <w:sz w:val="28"/>
      </w:rPr>
    </w:lvl>
    <w:lvl w:ilvl="1" w:tplc="9906109E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0B03A3"/>
    <w:multiLevelType w:val="hybridMultilevel"/>
    <w:tmpl w:val="7E3C314E"/>
    <w:lvl w:ilvl="0" w:tplc="9906109E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C5F83"/>
    <w:multiLevelType w:val="hybridMultilevel"/>
    <w:tmpl w:val="640C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20857"/>
    <w:multiLevelType w:val="hybridMultilevel"/>
    <w:tmpl w:val="B49654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9315F6"/>
    <w:multiLevelType w:val="hybridMultilevel"/>
    <w:tmpl w:val="F538F7B8"/>
    <w:lvl w:ilvl="0" w:tplc="AB4285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BC5"/>
    <w:rsid w:val="000A28A5"/>
    <w:rsid w:val="000B0BF0"/>
    <w:rsid w:val="001021DE"/>
    <w:rsid w:val="001B2CCB"/>
    <w:rsid w:val="001D4013"/>
    <w:rsid w:val="001E44CF"/>
    <w:rsid w:val="00213FA9"/>
    <w:rsid w:val="00310A4D"/>
    <w:rsid w:val="003721CB"/>
    <w:rsid w:val="003A2B84"/>
    <w:rsid w:val="003B0F29"/>
    <w:rsid w:val="00537DDF"/>
    <w:rsid w:val="00594925"/>
    <w:rsid w:val="005D1F2C"/>
    <w:rsid w:val="00607E9B"/>
    <w:rsid w:val="00691C6F"/>
    <w:rsid w:val="00711AB7"/>
    <w:rsid w:val="00783E2D"/>
    <w:rsid w:val="00840945"/>
    <w:rsid w:val="00903457"/>
    <w:rsid w:val="00935826"/>
    <w:rsid w:val="009B3060"/>
    <w:rsid w:val="009D1398"/>
    <w:rsid w:val="00A33CF0"/>
    <w:rsid w:val="00AA2C38"/>
    <w:rsid w:val="00B62BC5"/>
    <w:rsid w:val="00BE5D3A"/>
    <w:rsid w:val="00C13107"/>
    <w:rsid w:val="00C35B3E"/>
    <w:rsid w:val="00C44718"/>
    <w:rsid w:val="00CC2617"/>
    <w:rsid w:val="00CD4C09"/>
    <w:rsid w:val="00D86A27"/>
    <w:rsid w:val="00D9516C"/>
    <w:rsid w:val="00E102BC"/>
    <w:rsid w:val="00E11B76"/>
    <w:rsid w:val="00E706B1"/>
    <w:rsid w:val="00E8606D"/>
    <w:rsid w:val="00E95670"/>
    <w:rsid w:val="00EE64E3"/>
    <w:rsid w:val="00EE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3E"/>
  </w:style>
  <w:style w:type="paragraph" w:styleId="1">
    <w:name w:val="heading 1"/>
    <w:basedOn w:val="a"/>
    <w:next w:val="a"/>
    <w:link w:val="10"/>
    <w:uiPriority w:val="9"/>
    <w:qFormat/>
    <w:rsid w:val="00E11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8606D"/>
    <w:pPr>
      <w:ind w:left="720"/>
      <w:contextualSpacing/>
    </w:pPr>
  </w:style>
  <w:style w:type="paragraph" w:styleId="2">
    <w:name w:val="Body Text 2"/>
    <w:basedOn w:val="a"/>
    <w:link w:val="20"/>
    <w:unhideWhenUsed/>
    <w:rsid w:val="00CC26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0">
    <w:name w:val="Основной текст 2 Знак"/>
    <w:basedOn w:val="a0"/>
    <w:link w:val="2"/>
    <w:rsid w:val="00CC261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0671-C2D9-4BD4-894F-4B5BEC20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2948</Words>
  <Characters>16809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2</cp:revision>
  <cp:lastPrinted>2013-01-08T11:10:00Z</cp:lastPrinted>
  <dcterms:created xsi:type="dcterms:W3CDTF">2017-10-17T09:20:00Z</dcterms:created>
  <dcterms:modified xsi:type="dcterms:W3CDTF">2017-10-17T09:20:00Z</dcterms:modified>
</cp:coreProperties>
</file>