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0C" w:rsidRPr="00DD2E65" w:rsidRDefault="0075470C" w:rsidP="00DD2E65">
      <w:pPr>
        <w:jc w:val="center"/>
        <w:rPr>
          <w:sz w:val="22"/>
          <w:szCs w:val="22"/>
        </w:rPr>
      </w:pPr>
      <w:r w:rsidRPr="00DD2E65">
        <w:rPr>
          <w:b/>
          <w:sz w:val="22"/>
          <w:szCs w:val="22"/>
        </w:rPr>
        <w:t xml:space="preserve">Программа </w:t>
      </w:r>
      <w:r w:rsidR="00B43E8F" w:rsidRPr="00DD2E65">
        <w:rPr>
          <w:b/>
          <w:sz w:val="22"/>
          <w:szCs w:val="22"/>
        </w:rPr>
        <w:t>«</w:t>
      </w:r>
      <w:r w:rsidRPr="00DD2E65">
        <w:rPr>
          <w:b/>
          <w:sz w:val="22"/>
          <w:szCs w:val="22"/>
        </w:rPr>
        <w:t>Музыка</w:t>
      </w:r>
      <w:r w:rsidR="00B43E8F" w:rsidRPr="00DD2E65">
        <w:rPr>
          <w:b/>
          <w:sz w:val="22"/>
          <w:szCs w:val="22"/>
        </w:rPr>
        <w:t>»</w:t>
      </w:r>
      <w:r w:rsidRPr="00DD2E65">
        <w:rPr>
          <w:b/>
          <w:sz w:val="22"/>
          <w:szCs w:val="22"/>
        </w:rPr>
        <w:t xml:space="preserve"> 5 класс </w:t>
      </w:r>
    </w:p>
    <w:p w:rsidR="0075470C" w:rsidRPr="00DD2E65" w:rsidRDefault="0075470C" w:rsidP="00DD2E65">
      <w:pPr>
        <w:jc w:val="center"/>
        <w:rPr>
          <w:b/>
          <w:sz w:val="22"/>
          <w:szCs w:val="22"/>
        </w:rPr>
      </w:pPr>
      <w:r w:rsidRPr="00DD2E65">
        <w:rPr>
          <w:b/>
          <w:sz w:val="22"/>
          <w:szCs w:val="22"/>
        </w:rPr>
        <w:t>Пояснительная записка</w:t>
      </w:r>
    </w:p>
    <w:p w:rsidR="00A247B9" w:rsidRPr="00DD2E65" w:rsidRDefault="00743BB2" w:rsidP="00DD2E65">
      <w:pPr>
        <w:ind w:left="284"/>
        <w:jc w:val="both"/>
        <w:rPr>
          <w:b/>
          <w:sz w:val="22"/>
          <w:szCs w:val="22"/>
        </w:rPr>
      </w:pPr>
      <w:r w:rsidRPr="00DD2E65">
        <w:rPr>
          <w:sz w:val="22"/>
          <w:szCs w:val="22"/>
        </w:rPr>
        <w:t>Программа по предмету «Музыка» для 5 – 7 классов образовательных учреждений составлена в соответствии</w:t>
      </w:r>
      <w:r w:rsidR="00DF1262" w:rsidRPr="00DD2E65">
        <w:rPr>
          <w:sz w:val="22"/>
          <w:szCs w:val="22"/>
        </w:rPr>
        <w:t xml:space="preserve"> с</w:t>
      </w:r>
      <w:r w:rsidRPr="00DD2E65">
        <w:rPr>
          <w:sz w:val="22"/>
          <w:szCs w:val="22"/>
        </w:rPr>
        <w:t xml:space="preserve"> </w:t>
      </w:r>
      <w:r w:rsidR="00DF1262" w:rsidRPr="00DD2E65">
        <w:rPr>
          <w:sz w:val="22"/>
          <w:szCs w:val="22"/>
        </w:rPr>
        <w:t>примерной програм</w:t>
      </w:r>
      <w:r w:rsidR="00CD795C" w:rsidRPr="00DD2E65">
        <w:rPr>
          <w:sz w:val="22"/>
          <w:szCs w:val="22"/>
        </w:rPr>
        <w:t>мой</w:t>
      </w:r>
      <w:r w:rsidR="00DF1262" w:rsidRPr="00DD2E65">
        <w:rPr>
          <w:sz w:val="22"/>
          <w:szCs w:val="22"/>
        </w:rPr>
        <w:t xml:space="preserve"> </w:t>
      </w:r>
      <w:r w:rsidR="00A247B9" w:rsidRPr="00DD2E65">
        <w:rPr>
          <w:sz w:val="22"/>
          <w:szCs w:val="22"/>
        </w:rPr>
        <w:t xml:space="preserve"> по </w:t>
      </w:r>
      <w:r w:rsidR="00DF1262" w:rsidRPr="00DD2E65">
        <w:rPr>
          <w:sz w:val="22"/>
          <w:szCs w:val="22"/>
        </w:rPr>
        <w:t>музы</w:t>
      </w:r>
      <w:r w:rsidR="001E4608" w:rsidRPr="00DD2E65">
        <w:rPr>
          <w:sz w:val="22"/>
          <w:szCs w:val="22"/>
        </w:rPr>
        <w:t xml:space="preserve">ке </w:t>
      </w:r>
      <w:r w:rsidR="00DF1262" w:rsidRPr="00DD2E65">
        <w:rPr>
          <w:sz w:val="22"/>
          <w:szCs w:val="22"/>
        </w:rPr>
        <w:t>Москва: Просвещение, 2011 год;</w:t>
      </w:r>
      <w:r w:rsidR="00A247B9" w:rsidRPr="00DD2E65">
        <w:rPr>
          <w:sz w:val="22"/>
          <w:szCs w:val="22"/>
        </w:rPr>
        <w:t xml:space="preserve">  авторской программы «Музыка 5-7 классы», </w:t>
      </w:r>
      <w:r w:rsidR="00A247B9" w:rsidRPr="00DD2E65">
        <w:rPr>
          <w:b/>
          <w:sz w:val="22"/>
          <w:szCs w:val="22"/>
        </w:rPr>
        <w:t>автор программы Г.П. Сергеева, Е.Д. Критская,  и</w:t>
      </w:r>
    </w:p>
    <w:p w:rsidR="00743BB2" w:rsidRPr="00DD2E65" w:rsidRDefault="00DF1262" w:rsidP="00DD2E65">
      <w:pPr>
        <w:jc w:val="both"/>
        <w:rPr>
          <w:sz w:val="22"/>
          <w:szCs w:val="22"/>
        </w:rPr>
      </w:pPr>
      <w:r w:rsidRPr="00DD2E65">
        <w:rPr>
          <w:sz w:val="22"/>
          <w:szCs w:val="22"/>
        </w:rPr>
        <w:t xml:space="preserve">  </w:t>
      </w:r>
      <w:r w:rsidR="00743BB2" w:rsidRPr="00DD2E65">
        <w:rPr>
          <w:sz w:val="22"/>
          <w:szCs w:val="22"/>
        </w:rPr>
        <w:t>с основными идеями музыкально – педагогической концепции Д.Б. Кабалевского и требованиями Федерального компонента государственного образовательного стандарта основного общего образования по искусству.</w:t>
      </w:r>
    </w:p>
    <w:p w:rsidR="00F068A6" w:rsidRPr="00DD2E65" w:rsidRDefault="00FA3FBB" w:rsidP="00DD2E65">
      <w:pPr>
        <w:rPr>
          <w:sz w:val="22"/>
          <w:szCs w:val="22"/>
        </w:rPr>
      </w:pPr>
      <w:r w:rsidRPr="00DD2E65">
        <w:rPr>
          <w:sz w:val="22"/>
          <w:szCs w:val="22"/>
        </w:rPr>
        <w:t>Данная рабочая программа обеспечена учебно-методическим комплектом, включающим:</w:t>
      </w:r>
    </w:p>
    <w:p w:rsidR="00F068A6" w:rsidRPr="00DD2E65" w:rsidRDefault="00F068A6" w:rsidP="00DD2E65">
      <w:pPr>
        <w:numPr>
          <w:ilvl w:val="0"/>
          <w:numId w:val="14"/>
        </w:numPr>
        <w:jc w:val="both"/>
        <w:rPr>
          <w:sz w:val="22"/>
          <w:szCs w:val="22"/>
        </w:rPr>
      </w:pPr>
      <w:r w:rsidRPr="00DD2E65">
        <w:rPr>
          <w:sz w:val="22"/>
          <w:szCs w:val="22"/>
        </w:rPr>
        <w:t xml:space="preserve">Хрестоматия музыкального </w:t>
      </w:r>
      <w:r w:rsidR="001E4608" w:rsidRPr="00DD2E65">
        <w:rPr>
          <w:sz w:val="22"/>
          <w:szCs w:val="22"/>
        </w:rPr>
        <w:t>материала к учебнику «Музыка»: 5</w:t>
      </w:r>
      <w:r w:rsidRPr="00DD2E65">
        <w:rPr>
          <w:sz w:val="22"/>
          <w:szCs w:val="22"/>
        </w:rPr>
        <w:t xml:space="preserve"> кл.: Пособие для учителя /Сост. Е.Д.Критская, Г.П.Сергеева, Т.С.Шмагина.- М., Просвещение, 201</w:t>
      </w:r>
      <w:r w:rsidR="001E4608" w:rsidRPr="00DD2E65">
        <w:rPr>
          <w:sz w:val="22"/>
          <w:szCs w:val="22"/>
        </w:rPr>
        <w:t>0</w:t>
      </w:r>
      <w:r w:rsidRPr="00DD2E65">
        <w:rPr>
          <w:sz w:val="22"/>
          <w:szCs w:val="22"/>
        </w:rPr>
        <w:t>;</w:t>
      </w:r>
    </w:p>
    <w:p w:rsidR="00F068A6" w:rsidRPr="00DD2E65" w:rsidRDefault="00F068A6" w:rsidP="00DD2E65">
      <w:pPr>
        <w:numPr>
          <w:ilvl w:val="0"/>
          <w:numId w:val="14"/>
        </w:numPr>
        <w:jc w:val="both"/>
        <w:rPr>
          <w:sz w:val="22"/>
          <w:szCs w:val="22"/>
        </w:rPr>
      </w:pPr>
      <w:r w:rsidRPr="00DD2E65">
        <w:rPr>
          <w:sz w:val="22"/>
          <w:szCs w:val="22"/>
        </w:rPr>
        <w:t>Фонохрестоматии музыкального материала к учебнику</w:t>
      </w:r>
      <w:r w:rsidR="001E4608" w:rsidRPr="00DD2E65">
        <w:rPr>
          <w:sz w:val="22"/>
          <w:szCs w:val="22"/>
        </w:rPr>
        <w:t xml:space="preserve"> «Музыка.5</w:t>
      </w:r>
      <w:r w:rsidRPr="00DD2E65">
        <w:rPr>
          <w:sz w:val="22"/>
          <w:szCs w:val="22"/>
        </w:rPr>
        <w:t xml:space="preserve"> класс» - (</w:t>
      </w:r>
      <w:r w:rsidRPr="00DD2E65">
        <w:rPr>
          <w:sz w:val="22"/>
          <w:szCs w:val="22"/>
          <w:lang w:val="en-US"/>
        </w:rPr>
        <w:t>CD</w:t>
      </w:r>
      <w:r w:rsidRPr="00DD2E65">
        <w:rPr>
          <w:sz w:val="22"/>
          <w:szCs w:val="22"/>
        </w:rPr>
        <w:t xml:space="preserve"> </w:t>
      </w:r>
      <w:r w:rsidRPr="00DD2E65">
        <w:rPr>
          <w:sz w:val="22"/>
          <w:szCs w:val="22"/>
          <w:lang w:val="en-US"/>
        </w:rPr>
        <w:t>mp</w:t>
      </w:r>
      <w:r w:rsidRPr="00DD2E65">
        <w:rPr>
          <w:sz w:val="22"/>
          <w:szCs w:val="22"/>
        </w:rPr>
        <w:t>3</w:t>
      </w:r>
      <w:r w:rsidR="001E4608" w:rsidRPr="00DD2E65">
        <w:rPr>
          <w:sz w:val="22"/>
          <w:szCs w:val="22"/>
        </w:rPr>
        <w:t>,М.,Просвещение, 2010</w:t>
      </w:r>
      <w:r w:rsidRPr="00DD2E65">
        <w:rPr>
          <w:sz w:val="22"/>
          <w:szCs w:val="22"/>
        </w:rPr>
        <w:t>)</w:t>
      </w:r>
    </w:p>
    <w:p w:rsidR="00F068A6" w:rsidRPr="00DD2E65" w:rsidRDefault="00F068A6" w:rsidP="00DD2E65">
      <w:pPr>
        <w:numPr>
          <w:ilvl w:val="0"/>
          <w:numId w:val="14"/>
        </w:numPr>
        <w:jc w:val="both"/>
        <w:rPr>
          <w:sz w:val="22"/>
          <w:szCs w:val="22"/>
        </w:rPr>
      </w:pPr>
      <w:r w:rsidRPr="00DD2E65">
        <w:rPr>
          <w:sz w:val="22"/>
          <w:szCs w:val="22"/>
        </w:rPr>
        <w:t xml:space="preserve">. Сергеева, Г.П. Музыка 5 класс: учебник, для общеобразовательных, учреждений / Г.Н. Сергеева, Е.Д. Критская. – М.: Просвещение, 2013 </w:t>
      </w:r>
    </w:p>
    <w:p w:rsidR="00F068A6" w:rsidRPr="00DD2E65" w:rsidRDefault="00F068A6" w:rsidP="00DD2E65">
      <w:pPr>
        <w:numPr>
          <w:ilvl w:val="0"/>
          <w:numId w:val="14"/>
        </w:numPr>
        <w:jc w:val="both"/>
        <w:rPr>
          <w:sz w:val="22"/>
          <w:szCs w:val="22"/>
        </w:rPr>
      </w:pPr>
      <w:r w:rsidRPr="00DD2E65">
        <w:rPr>
          <w:sz w:val="22"/>
          <w:szCs w:val="22"/>
        </w:rPr>
        <w:t>.Сергеева, Е.Д. Программы общеобразовательных учреждений Музыка 5-7 классы Г.Н. Сергеева, Е.Д.   Критская. – М.: Просвещение, 2010. – 128с.</w:t>
      </w:r>
    </w:p>
    <w:p w:rsidR="00FA3FBB" w:rsidRPr="00DD2E65" w:rsidRDefault="00FA3FBB" w:rsidP="00DD2E65">
      <w:pPr>
        <w:rPr>
          <w:sz w:val="22"/>
          <w:szCs w:val="22"/>
        </w:rPr>
      </w:pPr>
      <w:r w:rsidRPr="00DD2E65">
        <w:rPr>
          <w:sz w:val="22"/>
          <w:szCs w:val="22"/>
        </w:rPr>
        <w:t xml:space="preserve"> Рабочая программа конкретизирует содержание предметных разделов образовательного стандарта, предлагает для них примерное распределение учебных часов.</w:t>
      </w:r>
    </w:p>
    <w:p w:rsidR="00FA3FBB" w:rsidRPr="00DD2E65" w:rsidRDefault="00FA3FBB" w:rsidP="00DD2E65">
      <w:pPr>
        <w:rPr>
          <w:sz w:val="22"/>
          <w:szCs w:val="22"/>
        </w:rPr>
      </w:pPr>
    </w:p>
    <w:p w:rsidR="00FA3FBB" w:rsidRPr="00DD2E65" w:rsidRDefault="00FA3FBB" w:rsidP="00DD2E65">
      <w:pPr>
        <w:rPr>
          <w:sz w:val="22"/>
          <w:szCs w:val="22"/>
        </w:rPr>
      </w:pPr>
      <w:r w:rsidRPr="00DD2E65">
        <w:rPr>
          <w:b/>
          <w:sz w:val="22"/>
          <w:szCs w:val="22"/>
        </w:rPr>
        <w:t>Цель программы</w:t>
      </w:r>
      <w:r w:rsidRPr="00DD2E65">
        <w:rPr>
          <w:sz w:val="22"/>
          <w:szCs w:val="22"/>
        </w:rPr>
        <w:t xml:space="preserve"> – развитие музыкальной культуры школьников как неотъемлемой части духовной культуры.</w:t>
      </w:r>
    </w:p>
    <w:p w:rsidR="00FA3FBB" w:rsidRPr="00DD2E65" w:rsidRDefault="00FA3FBB" w:rsidP="00DD2E65">
      <w:pPr>
        <w:rPr>
          <w:sz w:val="22"/>
          <w:szCs w:val="22"/>
        </w:rPr>
      </w:pPr>
      <w:r w:rsidRPr="00DD2E65">
        <w:rPr>
          <w:b/>
          <w:sz w:val="22"/>
          <w:szCs w:val="22"/>
        </w:rPr>
        <w:t>Задачи:</w:t>
      </w:r>
      <w:r w:rsidRPr="00DD2E65">
        <w:rPr>
          <w:sz w:val="22"/>
          <w:szCs w:val="22"/>
        </w:rPr>
        <w:t xml:space="preserve"> —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FA3FBB" w:rsidRPr="00DD2E65" w:rsidRDefault="00FA3FBB" w:rsidP="00DD2E65">
      <w:pPr>
        <w:rPr>
          <w:sz w:val="22"/>
          <w:szCs w:val="22"/>
        </w:rPr>
      </w:pPr>
      <w:r w:rsidRPr="00DD2E65">
        <w:rPr>
          <w:sz w:val="22"/>
          <w:szCs w:val="22"/>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A3FBB" w:rsidRPr="00DD2E65" w:rsidRDefault="00FA3FBB" w:rsidP="00DD2E65">
      <w:pPr>
        <w:rPr>
          <w:sz w:val="22"/>
          <w:szCs w:val="22"/>
        </w:rPr>
      </w:pPr>
      <w:r w:rsidRPr="00DD2E65">
        <w:rPr>
          <w:sz w:val="22"/>
          <w:szCs w:val="22"/>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FA3FBB" w:rsidRPr="00DD2E65" w:rsidRDefault="00FA3FBB" w:rsidP="00DD2E65">
      <w:pPr>
        <w:rPr>
          <w:sz w:val="22"/>
          <w:szCs w:val="22"/>
        </w:rPr>
      </w:pPr>
      <w:r w:rsidRPr="00DD2E65">
        <w:rPr>
          <w:sz w:val="22"/>
          <w:szCs w:val="22"/>
        </w:rP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FA3FBB" w:rsidRPr="00DD2E65" w:rsidRDefault="00FA3FBB" w:rsidP="00DD2E65">
      <w:pPr>
        <w:rPr>
          <w:sz w:val="22"/>
          <w:szCs w:val="22"/>
        </w:rPr>
      </w:pPr>
      <w:r w:rsidRPr="00DD2E65">
        <w:rPr>
          <w:sz w:val="22"/>
          <w:szCs w:val="22"/>
        </w:rPr>
        <w:t>При отборе и выстраивании музыкального материала в программе учитывается его ориентация: на развитие личностного отношения учащихся к музыкальному искусству и их эмоциональной отзывчивости; последовательное расширение музыкально-слухового фонда знакомой музыки, включение в репертуар музыки различных направлений, стилей и школ.</w:t>
      </w:r>
    </w:p>
    <w:p w:rsidR="00FA3FBB" w:rsidRPr="00DD2E65" w:rsidRDefault="00FA3FBB" w:rsidP="00DD2E65">
      <w:pPr>
        <w:rPr>
          <w:sz w:val="22"/>
          <w:szCs w:val="22"/>
        </w:rPr>
      </w:pPr>
      <w:r w:rsidRPr="00DD2E65">
        <w:rPr>
          <w:sz w:val="22"/>
          <w:szCs w:val="22"/>
        </w:rPr>
        <w:t xml:space="preserve">В рабочей программе учитываются концептуальные положения программы, разработанной под научным руководством Д. Б. Кабалевского, в частности тот её важнейший и объединяющий момент, который связан с введением темы года. </w:t>
      </w:r>
    </w:p>
    <w:p w:rsidR="00FA3FBB" w:rsidRPr="00DD2E65" w:rsidRDefault="00FA3FBB" w:rsidP="00DD2E65">
      <w:pPr>
        <w:rPr>
          <w:sz w:val="22"/>
          <w:szCs w:val="22"/>
        </w:rPr>
      </w:pPr>
      <w:r w:rsidRPr="00DD2E65">
        <w:rPr>
          <w:sz w:val="22"/>
          <w:szCs w:val="22"/>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развитию личностных, коммуникативных, познавательных и предметных компетенций младшего школьника. </w:t>
      </w:r>
    </w:p>
    <w:p w:rsidR="00FA3FBB" w:rsidRPr="00DD2E65" w:rsidRDefault="00FA3FBB" w:rsidP="00DD2E65">
      <w:pPr>
        <w:rPr>
          <w:sz w:val="22"/>
          <w:szCs w:val="22"/>
        </w:rPr>
      </w:pPr>
      <w:r w:rsidRPr="00DD2E65">
        <w:rPr>
          <w:sz w:val="22"/>
          <w:szCs w:val="22"/>
        </w:rPr>
        <w:t>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 поэтому в программу не внесено изменений.</w:t>
      </w:r>
    </w:p>
    <w:p w:rsidR="00FA3FBB" w:rsidRPr="00DD2E65" w:rsidRDefault="00FA3FBB" w:rsidP="00DD2E65">
      <w:pPr>
        <w:rPr>
          <w:sz w:val="22"/>
          <w:szCs w:val="22"/>
        </w:rPr>
      </w:pPr>
    </w:p>
    <w:p w:rsidR="00FA3FBB" w:rsidRPr="00DD2E65" w:rsidRDefault="00FA3FBB" w:rsidP="00DD2E65">
      <w:pPr>
        <w:rPr>
          <w:sz w:val="22"/>
          <w:szCs w:val="22"/>
        </w:rPr>
      </w:pPr>
      <w:r w:rsidRPr="00DD2E65">
        <w:rPr>
          <w:sz w:val="22"/>
          <w:szCs w:val="22"/>
        </w:rPr>
        <w:t xml:space="preserve">Количество часов в год – </w:t>
      </w:r>
      <w:r w:rsidR="00DD2E65" w:rsidRPr="00DD2E65">
        <w:rPr>
          <w:sz w:val="22"/>
          <w:szCs w:val="22"/>
        </w:rPr>
        <w:t>34</w:t>
      </w:r>
    </w:p>
    <w:p w:rsidR="00FA3FBB" w:rsidRPr="00DD2E65" w:rsidRDefault="00FA3FBB" w:rsidP="00DD2E65">
      <w:pPr>
        <w:rPr>
          <w:sz w:val="22"/>
          <w:szCs w:val="22"/>
        </w:rPr>
      </w:pPr>
    </w:p>
    <w:p w:rsidR="00FA3FBB" w:rsidRPr="00DD2E65" w:rsidRDefault="00FA3FBB" w:rsidP="00DD2E65">
      <w:pPr>
        <w:rPr>
          <w:sz w:val="22"/>
          <w:szCs w:val="22"/>
        </w:rPr>
      </w:pPr>
      <w:r w:rsidRPr="00DD2E65">
        <w:rPr>
          <w:sz w:val="22"/>
          <w:szCs w:val="22"/>
        </w:rPr>
        <w:t>Количество часов в неделю – 1.</w:t>
      </w:r>
    </w:p>
    <w:p w:rsidR="00FA3FBB" w:rsidRPr="00DD2E65" w:rsidRDefault="00FA3FBB" w:rsidP="00DD2E65">
      <w:pPr>
        <w:rPr>
          <w:sz w:val="22"/>
          <w:szCs w:val="22"/>
        </w:rPr>
      </w:pPr>
    </w:p>
    <w:p w:rsidR="00C72C1A" w:rsidRPr="00DD2E65" w:rsidRDefault="0075470C" w:rsidP="00DD2E65">
      <w:pPr>
        <w:rPr>
          <w:sz w:val="22"/>
          <w:szCs w:val="22"/>
        </w:rPr>
      </w:pPr>
      <w:r w:rsidRPr="00DD2E65">
        <w:rPr>
          <w:sz w:val="22"/>
          <w:szCs w:val="22"/>
        </w:rPr>
        <w:t>Методологическим основанием данной программы служат современные научные исследования, в которых отражается</w:t>
      </w:r>
      <w:r w:rsidR="00C72C1A" w:rsidRPr="00DD2E65">
        <w:rPr>
          <w:sz w:val="22"/>
          <w:szCs w:val="22"/>
        </w:rPr>
        <w:t xml:space="preserve"> </w:t>
      </w:r>
      <w:r w:rsidRPr="00DD2E65">
        <w:rPr>
          <w:sz w:val="22"/>
          <w:szCs w:val="22"/>
        </w:rPr>
        <w:t>идея познания школьниками </w:t>
      </w:r>
    </w:p>
    <w:p w:rsidR="0075470C" w:rsidRPr="00DD2E65" w:rsidRDefault="0075470C" w:rsidP="00DD2E65">
      <w:pPr>
        <w:rPr>
          <w:sz w:val="22"/>
          <w:szCs w:val="22"/>
        </w:rPr>
      </w:pPr>
      <w:r w:rsidRPr="00DD2E65">
        <w:rPr>
          <w:sz w:val="22"/>
          <w:szCs w:val="22"/>
        </w:rPr>
        <w:t>художественной картины мира и себя в этом мире. Приоритетным</w:t>
      </w:r>
      <w:r w:rsidR="00C72C1A" w:rsidRPr="00DD2E65">
        <w:rPr>
          <w:sz w:val="22"/>
          <w:szCs w:val="22"/>
        </w:rPr>
        <w:t xml:space="preserve"> </w:t>
      </w:r>
      <w:r w:rsidRPr="00DD2E65">
        <w:rPr>
          <w:sz w:val="22"/>
          <w:szCs w:val="22"/>
        </w:rPr>
        <w:t> в программе, как и в программе</w:t>
      </w:r>
      <w:r w:rsidR="00C72C1A" w:rsidRPr="00DD2E65">
        <w:rPr>
          <w:sz w:val="22"/>
          <w:szCs w:val="22"/>
        </w:rPr>
        <w:t xml:space="preserve"> начальной школы, является введение ребенка </w:t>
      </w:r>
    </w:p>
    <w:p w:rsidR="0075470C" w:rsidRPr="00DD2E65" w:rsidRDefault="0075470C" w:rsidP="00DD2E65">
      <w:pPr>
        <w:rPr>
          <w:sz w:val="22"/>
          <w:szCs w:val="22"/>
        </w:rPr>
      </w:pPr>
      <w:r w:rsidRPr="00DD2E65">
        <w:rPr>
          <w:sz w:val="22"/>
          <w:szCs w:val="22"/>
        </w:rPr>
        <w:t> в мир музыки через интонации, темы и образы отечественного музыкального</w:t>
      </w:r>
      <w:r w:rsidR="00C72C1A" w:rsidRPr="00DD2E65">
        <w:rPr>
          <w:sz w:val="22"/>
          <w:szCs w:val="22"/>
        </w:rPr>
        <w:t xml:space="preserve"> искусства, произведения которого рассматриваются в постоянных </w:t>
      </w:r>
    </w:p>
    <w:p w:rsidR="0075470C" w:rsidRPr="00DD2E65" w:rsidRDefault="0075470C" w:rsidP="00DD2E65">
      <w:pPr>
        <w:rPr>
          <w:sz w:val="22"/>
          <w:szCs w:val="22"/>
        </w:rPr>
      </w:pPr>
      <w:r w:rsidRPr="00DD2E65">
        <w:rPr>
          <w:sz w:val="22"/>
          <w:szCs w:val="22"/>
        </w:rPr>
        <w:lastRenderedPageBreak/>
        <w:t>связях и отношениях с произведениями мировой</w:t>
      </w:r>
      <w:r w:rsidR="00C72C1A" w:rsidRPr="00DD2E65">
        <w:rPr>
          <w:sz w:val="22"/>
          <w:szCs w:val="22"/>
        </w:rPr>
        <w:t xml:space="preserve"> музыкальной культуры. Воспитание любви к своей культуре, своему народу и настроенности на  </w:t>
      </w:r>
      <w:r w:rsidRPr="00DD2E65">
        <w:rPr>
          <w:sz w:val="22"/>
          <w:szCs w:val="22"/>
        </w:rPr>
        <w:t>восприятие иных культур обеспечивает осознание ценности своей собственной культуры, развивает самосознание ребенка, а также интерес и</w:t>
      </w:r>
      <w:r w:rsidR="009F54B6" w:rsidRPr="00DD2E65">
        <w:rPr>
          <w:sz w:val="22"/>
          <w:szCs w:val="22"/>
        </w:rPr>
        <w:t xml:space="preserve"> </w:t>
      </w:r>
      <w:r w:rsidRPr="00DD2E65">
        <w:rPr>
          <w:sz w:val="22"/>
          <w:szCs w:val="22"/>
        </w:rPr>
        <w:t>уважение к культуре других народов мира.</w:t>
      </w:r>
    </w:p>
    <w:p w:rsidR="0075470C" w:rsidRPr="00DD2E65" w:rsidRDefault="0075470C" w:rsidP="00DD2E65">
      <w:pPr>
        <w:rPr>
          <w:sz w:val="22"/>
          <w:szCs w:val="22"/>
        </w:rPr>
      </w:pPr>
      <w:r w:rsidRPr="00DD2E65">
        <w:rPr>
          <w:sz w:val="22"/>
          <w:szCs w:val="22"/>
        </w:rPr>
        <w:t>Преемственность содержания программы V— </w:t>
      </w:r>
      <w:r w:rsidRPr="00DD2E65">
        <w:rPr>
          <w:sz w:val="22"/>
          <w:szCs w:val="22"/>
          <w:lang w:val="en-US"/>
        </w:rPr>
        <w:t>IX</w:t>
      </w:r>
      <w:r w:rsidRPr="00DD2E65">
        <w:rPr>
          <w:sz w:val="22"/>
          <w:szCs w:val="22"/>
        </w:rPr>
        <w:t xml:space="preserve"> классов с программой «Музыка» для начальной школы выражается в таких</w:t>
      </w:r>
      <w:r w:rsidR="009F54B6" w:rsidRPr="00DD2E65">
        <w:rPr>
          <w:sz w:val="22"/>
          <w:szCs w:val="22"/>
        </w:rPr>
        <w:t xml:space="preserve"> </w:t>
      </w:r>
      <w:r w:rsidRPr="00DD2E65">
        <w:rPr>
          <w:sz w:val="22"/>
          <w:szCs w:val="22"/>
        </w:rPr>
        <w:t>аспектах, как:</w:t>
      </w:r>
    </w:p>
    <w:p w:rsidR="0075470C" w:rsidRPr="00DD2E65" w:rsidRDefault="0075470C" w:rsidP="00DD2E65">
      <w:pPr>
        <w:numPr>
          <w:ilvl w:val="0"/>
          <w:numId w:val="3"/>
        </w:numPr>
        <w:rPr>
          <w:sz w:val="22"/>
          <w:szCs w:val="22"/>
        </w:rPr>
      </w:pPr>
      <w:r w:rsidRPr="00DD2E65">
        <w:rPr>
          <w:sz w:val="22"/>
          <w:szCs w:val="22"/>
        </w:rPr>
        <w:t>освоение учащимися основных закономерностей музыкального искусства — интонационной природы музыки, жанров,</w:t>
      </w:r>
    </w:p>
    <w:p w:rsidR="00B43E8F" w:rsidRPr="00DD2E65" w:rsidRDefault="0075470C" w:rsidP="00DD2E65">
      <w:pPr>
        <w:rPr>
          <w:sz w:val="22"/>
          <w:szCs w:val="22"/>
        </w:rPr>
      </w:pPr>
      <w:r w:rsidRPr="00DD2E65">
        <w:rPr>
          <w:sz w:val="22"/>
          <w:szCs w:val="22"/>
        </w:rPr>
        <w:t>стилей, языка произведений народного творчества, музыки религиозной традиции, классики и современной музыки;</w:t>
      </w:r>
    </w:p>
    <w:p w:rsidR="0075470C" w:rsidRPr="00DD2E65" w:rsidRDefault="0075470C" w:rsidP="00DD2E65">
      <w:pPr>
        <w:numPr>
          <w:ilvl w:val="0"/>
          <w:numId w:val="3"/>
        </w:numPr>
        <w:rPr>
          <w:sz w:val="22"/>
          <w:szCs w:val="22"/>
        </w:rPr>
      </w:pPr>
      <w:r w:rsidRPr="00DD2E65">
        <w:rPr>
          <w:sz w:val="22"/>
          <w:szCs w:val="22"/>
        </w:rPr>
        <w:t>включение в контекст урока музыки широкого культурологического пространства, подразумевающего выход за рамки</w:t>
      </w:r>
      <w:r w:rsidR="009F54B6" w:rsidRPr="00DD2E65">
        <w:rPr>
          <w:sz w:val="22"/>
          <w:szCs w:val="22"/>
        </w:rPr>
        <w:t xml:space="preserve"> </w:t>
      </w:r>
      <w:r w:rsidRPr="00DD2E65">
        <w:rPr>
          <w:sz w:val="22"/>
          <w:szCs w:val="22"/>
        </w:rPr>
        <w:t>музыки;</w:t>
      </w:r>
    </w:p>
    <w:p w:rsidR="0075470C" w:rsidRPr="00DD2E65" w:rsidRDefault="0075470C" w:rsidP="00DD2E65">
      <w:pPr>
        <w:numPr>
          <w:ilvl w:val="0"/>
          <w:numId w:val="3"/>
        </w:numPr>
        <w:rPr>
          <w:sz w:val="22"/>
          <w:szCs w:val="22"/>
        </w:rPr>
      </w:pPr>
      <w:r w:rsidRPr="00DD2E65">
        <w:rPr>
          <w:sz w:val="22"/>
          <w:szCs w:val="22"/>
        </w:rPr>
        <w:t>расширение музыкально-слуховых представлений школьников, развитие ассоциативно-образного мышления школьников на основе совершенствования «внутреннего слуха» и «внутреннего зрения» путем привлечения образов литературы, изобразительного искусства;</w:t>
      </w:r>
    </w:p>
    <w:p w:rsidR="0075470C" w:rsidRPr="00DD2E65" w:rsidRDefault="0075470C" w:rsidP="00DD2E65">
      <w:pPr>
        <w:numPr>
          <w:ilvl w:val="0"/>
          <w:numId w:val="3"/>
        </w:numPr>
        <w:rPr>
          <w:sz w:val="22"/>
          <w:szCs w:val="22"/>
        </w:rPr>
      </w:pPr>
      <w:r w:rsidRPr="00DD2E65">
        <w:rPr>
          <w:sz w:val="22"/>
          <w:szCs w:val="22"/>
        </w:rPr>
        <w:t>формирование способов, умений и навыков творческой деятельности учащихся на основе усвоения особенностей </w:t>
      </w:r>
      <w:r w:rsidR="00C72C1A" w:rsidRPr="00DD2E65">
        <w:rPr>
          <w:sz w:val="22"/>
          <w:szCs w:val="22"/>
        </w:rPr>
        <w:t xml:space="preserve">художественных </w:t>
      </w:r>
      <w:r w:rsidRPr="00DD2E65">
        <w:rPr>
          <w:sz w:val="22"/>
          <w:szCs w:val="22"/>
        </w:rPr>
        <w:t> образов различных видов искусства на уроках музыки.</w:t>
      </w:r>
    </w:p>
    <w:p w:rsidR="0075470C" w:rsidRPr="00DD2E65" w:rsidRDefault="0075470C" w:rsidP="00DD2E65">
      <w:pPr>
        <w:jc w:val="center"/>
        <w:rPr>
          <w:sz w:val="22"/>
          <w:szCs w:val="22"/>
        </w:rPr>
      </w:pPr>
    </w:p>
    <w:p w:rsidR="00C72C1A" w:rsidRPr="00DD2E65" w:rsidRDefault="00136443" w:rsidP="00DD2E65">
      <w:pPr>
        <w:jc w:val="both"/>
        <w:outlineLvl w:val="0"/>
        <w:rPr>
          <w:sz w:val="22"/>
          <w:szCs w:val="22"/>
        </w:rPr>
      </w:pPr>
      <w:r w:rsidRPr="00DD2E65">
        <w:rPr>
          <w:sz w:val="22"/>
          <w:szCs w:val="22"/>
        </w:rPr>
        <w:t xml:space="preserve">           </w:t>
      </w:r>
      <w:r w:rsidR="00C72C1A" w:rsidRPr="00DD2E65">
        <w:rPr>
          <w:b/>
          <w:i/>
          <w:sz w:val="22"/>
          <w:szCs w:val="22"/>
        </w:rPr>
        <w:t>Формы организации учебного процесса:</w:t>
      </w:r>
    </w:p>
    <w:p w:rsidR="00C72C1A" w:rsidRPr="00DD2E65" w:rsidRDefault="00C72C1A" w:rsidP="00DD2E65">
      <w:pPr>
        <w:jc w:val="both"/>
        <w:rPr>
          <w:i/>
          <w:sz w:val="22"/>
          <w:szCs w:val="22"/>
        </w:rPr>
      </w:pPr>
      <w:r w:rsidRPr="00DD2E65">
        <w:rPr>
          <w:i/>
          <w:sz w:val="22"/>
          <w:szCs w:val="22"/>
        </w:rPr>
        <w:t xml:space="preserve"> - </w:t>
      </w:r>
      <w:r w:rsidRPr="00DD2E65">
        <w:rPr>
          <w:sz w:val="22"/>
          <w:szCs w:val="22"/>
        </w:rPr>
        <w:t xml:space="preserve"> групповые, коллективные, классные и внеклассные.</w:t>
      </w:r>
    </w:p>
    <w:p w:rsidR="00C72C1A" w:rsidRPr="00DD2E65" w:rsidRDefault="00C72C1A" w:rsidP="00DD2E65">
      <w:pPr>
        <w:jc w:val="both"/>
        <w:outlineLvl w:val="0"/>
        <w:rPr>
          <w:i/>
          <w:sz w:val="22"/>
          <w:szCs w:val="22"/>
        </w:rPr>
      </w:pPr>
      <w:r w:rsidRPr="00DD2E65">
        <w:rPr>
          <w:b/>
          <w:i/>
          <w:sz w:val="22"/>
          <w:szCs w:val="22"/>
        </w:rPr>
        <w:t xml:space="preserve">  Виды организации учебной деятельности</w:t>
      </w:r>
      <w:r w:rsidRPr="00DD2E65">
        <w:rPr>
          <w:i/>
          <w:sz w:val="22"/>
          <w:szCs w:val="22"/>
        </w:rPr>
        <w:t>:</w:t>
      </w:r>
    </w:p>
    <w:p w:rsidR="00C72C1A" w:rsidRPr="00DD2E65" w:rsidRDefault="00C72C1A" w:rsidP="00DD2E65">
      <w:pPr>
        <w:jc w:val="both"/>
        <w:rPr>
          <w:sz w:val="22"/>
          <w:szCs w:val="22"/>
        </w:rPr>
      </w:pPr>
      <w:r w:rsidRPr="00DD2E65">
        <w:rPr>
          <w:sz w:val="22"/>
          <w:szCs w:val="22"/>
        </w:rPr>
        <w:t xml:space="preserve"> - экскурсия, путешествие </w:t>
      </w:r>
    </w:p>
    <w:p w:rsidR="00C72C1A" w:rsidRPr="00DD2E65" w:rsidRDefault="00C72C1A" w:rsidP="00DD2E65">
      <w:pPr>
        <w:jc w:val="both"/>
        <w:outlineLvl w:val="0"/>
        <w:rPr>
          <w:b/>
          <w:i/>
          <w:sz w:val="22"/>
          <w:szCs w:val="22"/>
        </w:rPr>
      </w:pPr>
      <w:r w:rsidRPr="00DD2E65">
        <w:rPr>
          <w:b/>
          <w:i/>
          <w:sz w:val="22"/>
          <w:szCs w:val="22"/>
        </w:rPr>
        <w:t xml:space="preserve"> Виды контроля:</w:t>
      </w:r>
    </w:p>
    <w:p w:rsidR="00C72C1A" w:rsidRPr="00DD2E65" w:rsidRDefault="00C72C1A" w:rsidP="00DD2E65">
      <w:pPr>
        <w:jc w:val="both"/>
        <w:rPr>
          <w:sz w:val="22"/>
          <w:szCs w:val="22"/>
        </w:rPr>
      </w:pPr>
      <w:r w:rsidRPr="00DD2E65">
        <w:rPr>
          <w:sz w:val="22"/>
          <w:szCs w:val="22"/>
        </w:rPr>
        <w:t xml:space="preserve"> - вводный, текущий, итоговый</w:t>
      </w:r>
    </w:p>
    <w:p w:rsidR="00C72C1A" w:rsidRPr="00DD2E65" w:rsidRDefault="00C72C1A" w:rsidP="00DD2E65">
      <w:pPr>
        <w:jc w:val="both"/>
        <w:rPr>
          <w:sz w:val="22"/>
          <w:szCs w:val="22"/>
        </w:rPr>
      </w:pPr>
      <w:r w:rsidRPr="00DD2E65">
        <w:rPr>
          <w:sz w:val="22"/>
          <w:szCs w:val="22"/>
        </w:rPr>
        <w:t xml:space="preserve"> - фронтальный, комбинированный,  устный</w:t>
      </w:r>
    </w:p>
    <w:p w:rsidR="00C72C1A" w:rsidRPr="00DD2E65" w:rsidRDefault="00C72C1A" w:rsidP="00DD2E65">
      <w:pPr>
        <w:jc w:val="both"/>
        <w:outlineLvl w:val="0"/>
        <w:rPr>
          <w:sz w:val="22"/>
          <w:szCs w:val="22"/>
        </w:rPr>
      </w:pPr>
      <w:r w:rsidRPr="00DD2E65">
        <w:rPr>
          <w:sz w:val="22"/>
          <w:szCs w:val="22"/>
        </w:rPr>
        <w:t xml:space="preserve">  </w:t>
      </w:r>
      <w:r w:rsidRPr="00DD2E65">
        <w:rPr>
          <w:b/>
          <w:i/>
          <w:sz w:val="22"/>
          <w:szCs w:val="22"/>
        </w:rPr>
        <w:t>Формы (приемы) контроля:</w:t>
      </w:r>
    </w:p>
    <w:p w:rsidR="00C72C1A" w:rsidRPr="00DD2E65" w:rsidRDefault="00C72C1A" w:rsidP="00DD2E65">
      <w:pPr>
        <w:jc w:val="both"/>
        <w:rPr>
          <w:sz w:val="22"/>
          <w:szCs w:val="22"/>
        </w:rPr>
      </w:pPr>
      <w:r w:rsidRPr="00DD2E65">
        <w:rPr>
          <w:sz w:val="22"/>
          <w:szCs w:val="22"/>
        </w:rPr>
        <w:t xml:space="preserve"> - наблюдение, самостоятельная работа, работа по карточке, тест.</w:t>
      </w:r>
    </w:p>
    <w:p w:rsidR="00574E29" w:rsidRPr="00DD2E65" w:rsidRDefault="00136443" w:rsidP="00DD2E65">
      <w:pPr>
        <w:autoSpaceDE w:val="0"/>
        <w:autoSpaceDN w:val="0"/>
        <w:adjustRightInd w:val="0"/>
        <w:rPr>
          <w:b/>
          <w:sz w:val="22"/>
          <w:szCs w:val="22"/>
        </w:rPr>
      </w:pPr>
      <w:r w:rsidRPr="00DD2E65">
        <w:rPr>
          <w:sz w:val="22"/>
          <w:szCs w:val="22"/>
        </w:rPr>
        <w:t xml:space="preserve">                          </w:t>
      </w:r>
      <w:r w:rsidR="00C72C1A" w:rsidRPr="00DD2E65">
        <w:rPr>
          <w:sz w:val="22"/>
          <w:szCs w:val="22"/>
        </w:rPr>
        <w:t xml:space="preserve">                               </w:t>
      </w:r>
      <w:r w:rsidR="00574E29" w:rsidRPr="00DD2E65">
        <w:rPr>
          <w:b/>
          <w:sz w:val="22"/>
          <w:szCs w:val="22"/>
        </w:rPr>
        <w:t>Отличительные особенности программы</w:t>
      </w:r>
    </w:p>
    <w:p w:rsidR="00574E29" w:rsidRPr="00DD2E65" w:rsidRDefault="00574E29" w:rsidP="00DD2E65">
      <w:pPr>
        <w:jc w:val="both"/>
        <w:rPr>
          <w:sz w:val="22"/>
          <w:szCs w:val="22"/>
        </w:rPr>
      </w:pPr>
      <w:r w:rsidRPr="00DD2E65">
        <w:rPr>
          <w:sz w:val="22"/>
          <w:szCs w:val="22"/>
        </w:rPr>
        <w:t xml:space="preserve"> 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rsidR="00574E29" w:rsidRPr="00DD2E65" w:rsidRDefault="00574E29" w:rsidP="00DD2E65">
      <w:pPr>
        <w:jc w:val="both"/>
        <w:rPr>
          <w:sz w:val="22"/>
          <w:szCs w:val="22"/>
        </w:rPr>
      </w:pPr>
      <w:r w:rsidRPr="00DD2E65">
        <w:rPr>
          <w:sz w:val="22"/>
          <w:szCs w:val="22"/>
        </w:rPr>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rsidR="00574E29" w:rsidRPr="00DD2E65" w:rsidRDefault="00574E29" w:rsidP="00DD2E65">
      <w:pPr>
        <w:jc w:val="both"/>
        <w:rPr>
          <w:sz w:val="22"/>
          <w:szCs w:val="22"/>
        </w:rPr>
      </w:pPr>
      <w:r w:rsidRPr="00DD2E65">
        <w:rPr>
          <w:sz w:val="22"/>
          <w:szCs w:val="22"/>
        </w:rPr>
        <w:t xml:space="preserve">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w:t>
      </w:r>
    </w:p>
    <w:p w:rsidR="009822A8" w:rsidRPr="00DD2E65" w:rsidRDefault="009822A8" w:rsidP="00DD2E65">
      <w:pPr>
        <w:autoSpaceDE w:val="0"/>
        <w:autoSpaceDN w:val="0"/>
        <w:adjustRightInd w:val="0"/>
        <w:rPr>
          <w:b/>
          <w:bCs/>
          <w:sz w:val="22"/>
          <w:szCs w:val="22"/>
        </w:rPr>
      </w:pPr>
    </w:p>
    <w:p w:rsidR="00DD2E65" w:rsidRPr="00DD2E65" w:rsidRDefault="009822A8" w:rsidP="00DD2E65">
      <w:pPr>
        <w:autoSpaceDE w:val="0"/>
        <w:autoSpaceDN w:val="0"/>
        <w:adjustRightInd w:val="0"/>
        <w:rPr>
          <w:sz w:val="22"/>
          <w:szCs w:val="22"/>
        </w:rPr>
      </w:pPr>
      <w:r w:rsidRPr="00DD2E65">
        <w:rPr>
          <w:b/>
          <w:bCs/>
          <w:sz w:val="22"/>
          <w:szCs w:val="22"/>
        </w:rPr>
        <w:t xml:space="preserve">                                                              </w:t>
      </w:r>
    </w:p>
    <w:p w:rsidR="00326F48" w:rsidRPr="00DD2E65" w:rsidRDefault="00035B77" w:rsidP="00DD2E65">
      <w:pPr>
        <w:rPr>
          <w:sz w:val="22"/>
          <w:szCs w:val="22"/>
        </w:rPr>
      </w:pPr>
      <w:r w:rsidRPr="00DD2E65">
        <w:rPr>
          <w:sz w:val="22"/>
          <w:szCs w:val="22"/>
        </w:rPr>
        <w:t>.</w:t>
      </w:r>
    </w:p>
    <w:p w:rsidR="00574E29" w:rsidRPr="00DD2E65" w:rsidRDefault="00574E29" w:rsidP="00DD2E65">
      <w:pPr>
        <w:jc w:val="center"/>
        <w:rPr>
          <w:sz w:val="22"/>
          <w:szCs w:val="22"/>
        </w:rPr>
      </w:pPr>
      <w:r w:rsidRPr="00DD2E65">
        <w:rPr>
          <w:b/>
          <w:sz w:val="22"/>
          <w:szCs w:val="22"/>
        </w:rPr>
        <w:t>Требования к уровню подготовки обучающихся</w:t>
      </w:r>
    </w:p>
    <w:p w:rsidR="00574E29" w:rsidRPr="00DD2E65" w:rsidRDefault="00574E29" w:rsidP="00DD2E65">
      <w:pPr>
        <w:jc w:val="both"/>
        <w:rPr>
          <w:b/>
          <w:i/>
          <w:sz w:val="22"/>
          <w:szCs w:val="22"/>
        </w:rPr>
      </w:pPr>
      <w:r w:rsidRPr="00DD2E65">
        <w:rPr>
          <w:b/>
          <w:i/>
          <w:sz w:val="22"/>
          <w:szCs w:val="22"/>
        </w:rPr>
        <w:t>В результате изучения музыки ученик должен:</w:t>
      </w:r>
    </w:p>
    <w:p w:rsidR="00574E29" w:rsidRPr="00DD2E65" w:rsidRDefault="00574E29" w:rsidP="00DD2E65">
      <w:pPr>
        <w:jc w:val="both"/>
        <w:rPr>
          <w:b/>
          <w:sz w:val="22"/>
          <w:szCs w:val="22"/>
        </w:rPr>
      </w:pPr>
      <w:r w:rsidRPr="00DD2E65">
        <w:rPr>
          <w:b/>
          <w:sz w:val="22"/>
          <w:szCs w:val="22"/>
        </w:rPr>
        <w:t>Знать/понимать:</w:t>
      </w:r>
    </w:p>
    <w:p w:rsidR="00574E29" w:rsidRPr="00DD2E65" w:rsidRDefault="00574E29" w:rsidP="00DD2E65">
      <w:pPr>
        <w:numPr>
          <w:ilvl w:val="0"/>
          <w:numId w:val="11"/>
        </w:numPr>
        <w:jc w:val="both"/>
        <w:rPr>
          <w:sz w:val="22"/>
          <w:szCs w:val="22"/>
        </w:rPr>
      </w:pPr>
      <w:r w:rsidRPr="00DD2E65">
        <w:rPr>
          <w:sz w:val="22"/>
          <w:szCs w:val="22"/>
        </w:rPr>
        <w:t>специфику музыки как вида искусства;</w:t>
      </w:r>
    </w:p>
    <w:p w:rsidR="00574E29" w:rsidRPr="00DD2E65" w:rsidRDefault="00574E29" w:rsidP="00DD2E65">
      <w:pPr>
        <w:numPr>
          <w:ilvl w:val="0"/>
          <w:numId w:val="11"/>
        </w:numPr>
        <w:jc w:val="both"/>
        <w:rPr>
          <w:sz w:val="22"/>
          <w:szCs w:val="22"/>
        </w:rPr>
      </w:pPr>
      <w:r w:rsidRPr="00DD2E65">
        <w:rPr>
          <w:sz w:val="22"/>
          <w:szCs w:val="22"/>
        </w:rPr>
        <w:t>значение музыки в художественной культуре и ее роль в синтетических видах творчества;</w:t>
      </w:r>
    </w:p>
    <w:p w:rsidR="00574E29" w:rsidRPr="00DD2E65" w:rsidRDefault="00574E29" w:rsidP="00DD2E65">
      <w:pPr>
        <w:numPr>
          <w:ilvl w:val="0"/>
          <w:numId w:val="11"/>
        </w:numPr>
        <w:jc w:val="both"/>
        <w:rPr>
          <w:sz w:val="22"/>
          <w:szCs w:val="22"/>
        </w:rPr>
      </w:pPr>
      <w:r w:rsidRPr="00DD2E65">
        <w:rPr>
          <w:sz w:val="22"/>
          <w:szCs w:val="22"/>
        </w:rPr>
        <w:t>основные жанры народной и профессиональной музыки;</w:t>
      </w:r>
    </w:p>
    <w:p w:rsidR="00574E29" w:rsidRPr="00DD2E65" w:rsidRDefault="00574E29" w:rsidP="00DD2E65">
      <w:pPr>
        <w:numPr>
          <w:ilvl w:val="0"/>
          <w:numId w:val="11"/>
        </w:numPr>
        <w:jc w:val="both"/>
        <w:rPr>
          <w:sz w:val="22"/>
          <w:szCs w:val="22"/>
        </w:rPr>
      </w:pPr>
      <w:r w:rsidRPr="00DD2E65">
        <w:rPr>
          <w:sz w:val="22"/>
          <w:szCs w:val="22"/>
        </w:rPr>
        <w:t>основные формы музыки;</w:t>
      </w:r>
    </w:p>
    <w:p w:rsidR="00574E29" w:rsidRPr="00DD2E65" w:rsidRDefault="00574E29" w:rsidP="00DD2E65">
      <w:pPr>
        <w:numPr>
          <w:ilvl w:val="0"/>
          <w:numId w:val="11"/>
        </w:numPr>
        <w:jc w:val="both"/>
        <w:rPr>
          <w:sz w:val="22"/>
          <w:szCs w:val="22"/>
        </w:rPr>
      </w:pPr>
      <w:r w:rsidRPr="00DD2E65">
        <w:rPr>
          <w:sz w:val="22"/>
          <w:szCs w:val="22"/>
        </w:rPr>
        <w:t>характерные черты и образцы творчества крупнейших русских и зарубежных композиторов;</w:t>
      </w:r>
    </w:p>
    <w:p w:rsidR="00574E29" w:rsidRPr="00DD2E65" w:rsidRDefault="00574E29" w:rsidP="00DD2E65">
      <w:pPr>
        <w:numPr>
          <w:ilvl w:val="0"/>
          <w:numId w:val="11"/>
        </w:numPr>
        <w:jc w:val="both"/>
        <w:rPr>
          <w:sz w:val="22"/>
          <w:szCs w:val="22"/>
        </w:rPr>
      </w:pPr>
      <w:r w:rsidRPr="00DD2E65">
        <w:rPr>
          <w:sz w:val="22"/>
          <w:szCs w:val="22"/>
        </w:rPr>
        <w:t>виды оркестров, названия наиболее известных инструментов;</w:t>
      </w:r>
    </w:p>
    <w:p w:rsidR="00574E29" w:rsidRPr="00DD2E65" w:rsidRDefault="00574E29" w:rsidP="00DD2E65">
      <w:pPr>
        <w:numPr>
          <w:ilvl w:val="0"/>
          <w:numId w:val="11"/>
        </w:numPr>
        <w:jc w:val="both"/>
        <w:rPr>
          <w:b/>
          <w:sz w:val="22"/>
          <w:szCs w:val="22"/>
        </w:rPr>
      </w:pPr>
      <w:r w:rsidRPr="00DD2E65">
        <w:rPr>
          <w:sz w:val="22"/>
          <w:szCs w:val="22"/>
        </w:rPr>
        <w:t>имена выдающихся композиторов и исполнителей;</w:t>
      </w:r>
    </w:p>
    <w:p w:rsidR="00574E29" w:rsidRPr="00DD2E65" w:rsidRDefault="00574E29" w:rsidP="00DD2E65">
      <w:pPr>
        <w:jc w:val="both"/>
        <w:rPr>
          <w:b/>
          <w:sz w:val="22"/>
          <w:szCs w:val="22"/>
        </w:rPr>
      </w:pPr>
      <w:r w:rsidRPr="00DD2E65">
        <w:rPr>
          <w:b/>
          <w:sz w:val="22"/>
          <w:szCs w:val="22"/>
        </w:rPr>
        <w:t>Уметь:</w:t>
      </w:r>
    </w:p>
    <w:p w:rsidR="00574E29" w:rsidRPr="00DD2E65" w:rsidRDefault="00574E29" w:rsidP="00DD2E65">
      <w:pPr>
        <w:numPr>
          <w:ilvl w:val="0"/>
          <w:numId w:val="10"/>
        </w:numPr>
        <w:jc w:val="both"/>
        <w:rPr>
          <w:sz w:val="22"/>
          <w:szCs w:val="22"/>
        </w:rPr>
      </w:pPr>
      <w:r w:rsidRPr="00DD2E65">
        <w:rPr>
          <w:sz w:val="22"/>
          <w:szCs w:val="22"/>
        </w:rPr>
        <w:t>эмоционально - образно воспринимать и характеризовать музыкальные произведения;</w:t>
      </w:r>
    </w:p>
    <w:p w:rsidR="00574E29" w:rsidRPr="00DD2E65" w:rsidRDefault="00574E29" w:rsidP="00DD2E65">
      <w:pPr>
        <w:numPr>
          <w:ilvl w:val="0"/>
          <w:numId w:val="10"/>
        </w:numPr>
        <w:jc w:val="both"/>
        <w:rPr>
          <w:sz w:val="22"/>
          <w:szCs w:val="22"/>
        </w:rPr>
      </w:pPr>
      <w:r w:rsidRPr="00DD2E65">
        <w:rPr>
          <w:sz w:val="22"/>
          <w:szCs w:val="22"/>
        </w:rPr>
        <w:t>узнавать на слух изученные произведения русской и зарубежной классики;</w:t>
      </w:r>
    </w:p>
    <w:p w:rsidR="00574E29" w:rsidRPr="00DD2E65" w:rsidRDefault="00574E29" w:rsidP="00DD2E65">
      <w:pPr>
        <w:numPr>
          <w:ilvl w:val="0"/>
          <w:numId w:val="10"/>
        </w:numPr>
        <w:jc w:val="both"/>
        <w:rPr>
          <w:sz w:val="22"/>
          <w:szCs w:val="22"/>
        </w:rPr>
      </w:pPr>
      <w:r w:rsidRPr="00DD2E65">
        <w:rPr>
          <w:sz w:val="22"/>
          <w:szCs w:val="22"/>
        </w:rPr>
        <w:t>выразительно исполнять соло (с сопровождением и без сопровождения);</w:t>
      </w:r>
    </w:p>
    <w:p w:rsidR="00574E29" w:rsidRPr="00DD2E65" w:rsidRDefault="00574E29" w:rsidP="00DD2E65">
      <w:pPr>
        <w:numPr>
          <w:ilvl w:val="0"/>
          <w:numId w:val="10"/>
        </w:numPr>
        <w:jc w:val="both"/>
        <w:rPr>
          <w:sz w:val="22"/>
          <w:szCs w:val="22"/>
        </w:rPr>
      </w:pPr>
      <w:r w:rsidRPr="00DD2E65">
        <w:rPr>
          <w:sz w:val="22"/>
          <w:szCs w:val="22"/>
        </w:rPr>
        <w:t>выявлять общее и особенное при сравнении музыкальных произведений на основе полученных знаний об интонационной природе музыки;</w:t>
      </w:r>
    </w:p>
    <w:p w:rsidR="00574E29" w:rsidRPr="00DD2E65" w:rsidRDefault="00574E29" w:rsidP="00DD2E65">
      <w:pPr>
        <w:numPr>
          <w:ilvl w:val="0"/>
          <w:numId w:val="10"/>
        </w:numPr>
        <w:jc w:val="both"/>
        <w:rPr>
          <w:sz w:val="22"/>
          <w:szCs w:val="22"/>
        </w:rPr>
      </w:pPr>
      <w:r w:rsidRPr="00DD2E65">
        <w:rPr>
          <w:sz w:val="22"/>
          <w:szCs w:val="22"/>
        </w:rPr>
        <w:lastRenderedPageBreak/>
        <w:t>распознавать на слух и воспроизводить знакомые мелодии изученных произведений инструментальных и вокальных жанров;</w:t>
      </w:r>
    </w:p>
    <w:p w:rsidR="00574E29" w:rsidRPr="00DD2E65" w:rsidRDefault="00574E29" w:rsidP="00DD2E65">
      <w:pPr>
        <w:numPr>
          <w:ilvl w:val="0"/>
          <w:numId w:val="10"/>
        </w:numPr>
        <w:jc w:val="both"/>
        <w:rPr>
          <w:sz w:val="22"/>
          <w:szCs w:val="22"/>
        </w:rPr>
      </w:pPr>
      <w:r w:rsidRPr="00DD2E65">
        <w:rPr>
          <w:sz w:val="22"/>
          <w:szCs w:val="22"/>
        </w:rPr>
        <w:t>различать звучание отдельных музыкальных инструментов, виды хора и оркестра;</w:t>
      </w:r>
    </w:p>
    <w:p w:rsidR="00574E29" w:rsidRPr="00DD2E65" w:rsidRDefault="00574E29" w:rsidP="00DD2E65">
      <w:pPr>
        <w:jc w:val="both"/>
        <w:rPr>
          <w:sz w:val="22"/>
          <w:szCs w:val="22"/>
        </w:rPr>
      </w:pPr>
      <w:r w:rsidRPr="00DD2E65">
        <w:rPr>
          <w:b/>
          <w:sz w:val="22"/>
          <w:szCs w:val="22"/>
        </w:rPr>
        <w:t>Использовать приобретенные знания и умения в практической деятельности и повседневной жизни для:</w:t>
      </w:r>
    </w:p>
    <w:p w:rsidR="00574E29" w:rsidRPr="00DD2E65" w:rsidRDefault="00574E29" w:rsidP="00DD2E65">
      <w:pPr>
        <w:numPr>
          <w:ilvl w:val="0"/>
          <w:numId w:val="12"/>
        </w:numPr>
        <w:jc w:val="both"/>
        <w:rPr>
          <w:sz w:val="22"/>
          <w:szCs w:val="22"/>
        </w:rPr>
      </w:pPr>
      <w:r w:rsidRPr="00DD2E65">
        <w:rPr>
          <w:sz w:val="22"/>
          <w:szCs w:val="22"/>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574E29" w:rsidRPr="00DD2E65" w:rsidRDefault="00574E29" w:rsidP="00DD2E65">
      <w:pPr>
        <w:numPr>
          <w:ilvl w:val="0"/>
          <w:numId w:val="12"/>
        </w:numPr>
        <w:jc w:val="both"/>
        <w:rPr>
          <w:sz w:val="22"/>
          <w:szCs w:val="22"/>
        </w:rPr>
      </w:pPr>
      <w:r w:rsidRPr="00DD2E65">
        <w:rPr>
          <w:sz w:val="22"/>
          <w:szCs w:val="22"/>
        </w:rPr>
        <w:t>размышления о музыке и ее анализа, выражения собственной позиции относительно прослушанной музыки;</w:t>
      </w:r>
    </w:p>
    <w:p w:rsidR="00574E29" w:rsidRPr="00DD2E65" w:rsidRDefault="00574E29" w:rsidP="00DD2E65">
      <w:pPr>
        <w:numPr>
          <w:ilvl w:val="0"/>
          <w:numId w:val="12"/>
        </w:numPr>
        <w:jc w:val="both"/>
        <w:rPr>
          <w:sz w:val="22"/>
          <w:szCs w:val="22"/>
        </w:rPr>
      </w:pPr>
      <w:r w:rsidRPr="00DD2E65">
        <w:rPr>
          <w:sz w:val="22"/>
          <w:szCs w:val="22"/>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определения своего отношения к музыкальным явлениям действительности.</w:t>
      </w:r>
    </w:p>
    <w:p w:rsidR="00574E29" w:rsidRPr="00DD2E65" w:rsidRDefault="00574E29" w:rsidP="00DD2E65">
      <w:pPr>
        <w:jc w:val="both"/>
        <w:rPr>
          <w:sz w:val="22"/>
          <w:szCs w:val="22"/>
        </w:rPr>
      </w:pPr>
      <w:r w:rsidRPr="00DD2E65">
        <w:rPr>
          <w:b/>
          <w:sz w:val="22"/>
          <w:szCs w:val="22"/>
        </w:rPr>
        <w:t>Общеучебные  умения, навыки  и  способы  деятельности.</w:t>
      </w:r>
    </w:p>
    <w:p w:rsidR="00574E29" w:rsidRPr="00DD2E65" w:rsidRDefault="00574E29" w:rsidP="00DD2E65">
      <w:pPr>
        <w:jc w:val="both"/>
        <w:rPr>
          <w:sz w:val="22"/>
          <w:szCs w:val="22"/>
        </w:rPr>
      </w:pPr>
      <w:r w:rsidRPr="00DD2E65">
        <w:rPr>
          <w:sz w:val="22"/>
          <w:szCs w:val="22"/>
        </w:rPr>
        <w:t>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574E29" w:rsidRPr="00DD2E65" w:rsidRDefault="00574E29" w:rsidP="00DD2E65">
      <w:pPr>
        <w:jc w:val="both"/>
        <w:rPr>
          <w:sz w:val="22"/>
          <w:szCs w:val="22"/>
        </w:rPr>
      </w:pPr>
      <w:r w:rsidRPr="00DD2E65">
        <w:rPr>
          <w:sz w:val="22"/>
          <w:szCs w:val="22"/>
        </w:rPr>
        <w:t>Освоение содержания основного общего образования по предмету «Музыка» способствует:</w:t>
      </w:r>
    </w:p>
    <w:p w:rsidR="00574E29" w:rsidRPr="00DD2E65" w:rsidRDefault="00574E29" w:rsidP="00DD2E65">
      <w:pPr>
        <w:jc w:val="both"/>
        <w:rPr>
          <w:sz w:val="22"/>
          <w:szCs w:val="22"/>
        </w:rPr>
      </w:pPr>
      <w:r w:rsidRPr="00DD2E65">
        <w:rPr>
          <w:sz w:val="22"/>
          <w:szCs w:val="22"/>
        </w:rPr>
        <w:t xml:space="preserve">- </w:t>
      </w:r>
      <w:r w:rsidRPr="00DD2E65">
        <w:rPr>
          <w:b/>
          <w:sz w:val="22"/>
          <w:szCs w:val="22"/>
        </w:rPr>
        <w:t>формированию</w:t>
      </w:r>
      <w:r w:rsidRPr="00DD2E65">
        <w:rPr>
          <w:sz w:val="22"/>
          <w:szCs w:val="22"/>
        </w:rPr>
        <w:t xml:space="preserve"> у учащихся представлений о художественной картине мира;</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овладению </w:t>
      </w:r>
      <w:r w:rsidRPr="00DD2E65">
        <w:rPr>
          <w:sz w:val="22"/>
          <w:szCs w:val="22"/>
        </w:rPr>
        <w:t>ими методами наблюдения, сравнения, сопоставления, художественного анализа;</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обобщению </w:t>
      </w:r>
      <w:r w:rsidRPr="00DD2E65">
        <w:rPr>
          <w:sz w:val="22"/>
          <w:szCs w:val="22"/>
        </w:rPr>
        <w:t>получаемых впечатлений об изучаемых явлениях, событиях художественной жизни страны;</w:t>
      </w:r>
    </w:p>
    <w:p w:rsidR="00574E29" w:rsidRPr="00DD2E65" w:rsidRDefault="00574E29" w:rsidP="00DD2E65">
      <w:pPr>
        <w:jc w:val="both"/>
        <w:rPr>
          <w:sz w:val="22"/>
          <w:szCs w:val="22"/>
        </w:rPr>
      </w:pPr>
      <w:r w:rsidRPr="00DD2E65">
        <w:rPr>
          <w:sz w:val="22"/>
          <w:szCs w:val="22"/>
        </w:rPr>
        <w:t>-</w:t>
      </w:r>
      <w:r w:rsidRPr="00DD2E65">
        <w:rPr>
          <w:b/>
          <w:sz w:val="22"/>
          <w:szCs w:val="22"/>
        </w:rPr>
        <w:t xml:space="preserve"> расширению </w:t>
      </w:r>
      <w:r w:rsidRPr="00DD2E65">
        <w:rPr>
          <w:sz w:val="22"/>
          <w:szCs w:val="22"/>
        </w:rPr>
        <w:t>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574E29" w:rsidRPr="00DD2E65" w:rsidRDefault="00574E29" w:rsidP="00DD2E65">
      <w:pPr>
        <w:jc w:val="both"/>
        <w:rPr>
          <w:sz w:val="22"/>
          <w:szCs w:val="22"/>
        </w:rPr>
      </w:pPr>
      <w:r w:rsidRPr="00DD2E65">
        <w:rPr>
          <w:b/>
          <w:sz w:val="22"/>
          <w:szCs w:val="22"/>
        </w:rPr>
        <w:t xml:space="preserve">- совершенствованию </w:t>
      </w:r>
      <w:r w:rsidRPr="00DD2E65">
        <w:rPr>
          <w:sz w:val="22"/>
          <w:szCs w:val="22"/>
        </w:rPr>
        <w:t>умения формулировать свое отношение к изучаемому художественному явлению в вербальной и невербальной формах, вступать (в прямой или в косвенной форме) в диалог с произведением искусства, его автором, с учащимися, с учителем;</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формулированию </w:t>
      </w:r>
      <w:r w:rsidRPr="00DD2E65">
        <w:rPr>
          <w:sz w:val="22"/>
          <w:szCs w:val="22"/>
        </w:rPr>
        <w:t>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приобретению </w:t>
      </w:r>
      <w:r w:rsidRPr="00DD2E65">
        <w:rPr>
          <w:sz w:val="22"/>
          <w:szCs w:val="22"/>
        </w:rPr>
        <w:t>умения и навыков работы с различными источниками информации.</w:t>
      </w:r>
    </w:p>
    <w:p w:rsidR="00574E29" w:rsidRPr="00DD2E65" w:rsidRDefault="00574E29" w:rsidP="00DD2E65">
      <w:pPr>
        <w:jc w:val="both"/>
        <w:rPr>
          <w:sz w:val="22"/>
          <w:szCs w:val="22"/>
        </w:rPr>
      </w:pPr>
      <w:r w:rsidRPr="00DD2E65">
        <w:rPr>
          <w:sz w:val="22"/>
          <w:szCs w:val="22"/>
        </w:rPr>
        <w:t xml:space="preserve">       Опыт творческой деятельности, приобретаемый на музыкальных занятиях, способствует:</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овладению </w:t>
      </w:r>
      <w:r w:rsidRPr="00DD2E65">
        <w:rPr>
          <w:sz w:val="22"/>
          <w:szCs w:val="22"/>
        </w:rPr>
        <w:t>учащимися умениями и навыками контроля и оценки своей деятельности;</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определению </w:t>
      </w:r>
      <w:r w:rsidRPr="00DD2E65">
        <w:rPr>
          <w:sz w:val="22"/>
          <w:szCs w:val="22"/>
        </w:rPr>
        <w:t>сферы своих личностных предпочтений, интересов и потребностей, склонностей к конкретным видам деятельности;</w:t>
      </w:r>
    </w:p>
    <w:p w:rsidR="00574E29" w:rsidRPr="00DD2E65" w:rsidRDefault="00574E29" w:rsidP="00DD2E65">
      <w:pPr>
        <w:jc w:val="both"/>
        <w:rPr>
          <w:sz w:val="22"/>
          <w:szCs w:val="22"/>
        </w:rPr>
      </w:pPr>
      <w:r w:rsidRPr="00DD2E65">
        <w:rPr>
          <w:sz w:val="22"/>
          <w:szCs w:val="22"/>
        </w:rPr>
        <w:t xml:space="preserve">- </w:t>
      </w:r>
      <w:r w:rsidRPr="00DD2E65">
        <w:rPr>
          <w:b/>
          <w:sz w:val="22"/>
          <w:szCs w:val="22"/>
        </w:rPr>
        <w:t xml:space="preserve">совершенствованию </w:t>
      </w:r>
      <w:r w:rsidRPr="00DD2E65">
        <w:rPr>
          <w:sz w:val="22"/>
          <w:szCs w:val="22"/>
        </w:rPr>
        <w:t>умений координировать свою деятельность с деятельностью учащихся и учителя, оценивать свои возможности в решении творческих задач.</w:t>
      </w:r>
    </w:p>
    <w:p w:rsidR="00574E29" w:rsidRPr="00DD2E65" w:rsidRDefault="00574E29" w:rsidP="00DD2E65">
      <w:pPr>
        <w:jc w:val="both"/>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DD2E65" w:rsidRDefault="00DD2E65" w:rsidP="00DD2E65">
      <w:pPr>
        <w:jc w:val="center"/>
        <w:rPr>
          <w:b/>
          <w:sz w:val="22"/>
          <w:szCs w:val="22"/>
        </w:rPr>
      </w:pPr>
    </w:p>
    <w:p w:rsidR="00574E29" w:rsidRPr="00DD2E65" w:rsidRDefault="00574E29" w:rsidP="00DD2E65">
      <w:pPr>
        <w:jc w:val="center"/>
        <w:rPr>
          <w:b/>
          <w:sz w:val="22"/>
          <w:szCs w:val="22"/>
        </w:rPr>
      </w:pPr>
      <w:r w:rsidRPr="00DD2E65">
        <w:rPr>
          <w:b/>
          <w:sz w:val="22"/>
          <w:szCs w:val="22"/>
        </w:rPr>
        <w:lastRenderedPageBreak/>
        <w:t>Учебно-тематический     план    предмета  «Музыка»   (5 класс)</w:t>
      </w:r>
    </w:p>
    <w:p w:rsidR="00574E29" w:rsidRPr="00DD2E65" w:rsidRDefault="00574E29" w:rsidP="00DD2E65">
      <w:pPr>
        <w:jc w:val="center"/>
        <w:rPr>
          <w:b/>
          <w:sz w:val="22"/>
          <w:szCs w:val="22"/>
        </w:rPr>
      </w:pPr>
    </w:p>
    <w:tbl>
      <w:tblPr>
        <w:tblW w:w="9763" w:type="dxa"/>
        <w:jc w:val="center"/>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20"/>
        <w:gridCol w:w="7804"/>
        <w:gridCol w:w="879"/>
      </w:tblGrid>
      <w:tr w:rsidR="00DD2E65" w:rsidRPr="00DD2E65" w:rsidTr="00DD2E65">
        <w:trPr>
          <w:trHeight w:val="748"/>
          <w:jc w:val="center"/>
        </w:trPr>
        <w:tc>
          <w:tcPr>
            <w:tcW w:w="560" w:type="dxa"/>
          </w:tcPr>
          <w:p w:rsidR="00DD2E65" w:rsidRPr="00DD2E65" w:rsidRDefault="00DD2E65" w:rsidP="00DD2E65">
            <w:pPr>
              <w:jc w:val="both"/>
              <w:rPr>
                <w:b/>
              </w:rPr>
            </w:pPr>
            <w:r w:rsidRPr="00DD2E65">
              <w:rPr>
                <w:b/>
              </w:rPr>
              <w:t>№</w:t>
            </w:r>
          </w:p>
          <w:p w:rsidR="00DD2E65" w:rsidRPr="00DD2E65" w:rsidRDefault="00DD2E65" w:rsidP="00DD2E65">
            <w:pPr>
              <w:jc w:val="both"/>
              <w:rPr>
                <w:b/>
              </w:rPr>
            </w:pPr>
            <w:r w:rsidRPr="00DD2E65">
              <w:rPr>
                <w:b/>
              </w:rPr>
              <w:t>п/п</w:t>
            </w:r>
          </w:p>
        </w:tc>
        <w:tc>
          <w:tcPr>
            <w:tcW w:w="520" w:type="dxa"/>
          </w:tcPr>
          <w:p w:rsidR="00DD2E65" w:rsidRPr="00DD2E65" w:rsidRDefault="00DD2E65" w:rsidP="00DD2E65">
            <w:pPr>
              <w:jc w:val="both"/>
              <w:rPr>
                <w:b/>
              </w:rPr>
            </w:pPr>
          </w:p>
          <w:p w:rsidR="00DD2E65" w:rsidRPr="00DD2E65" w:rsidRDefault="00DD2E65" w:rsidP="00DD2E65">
            <w:pPr>
              <w:jc w:val="both"/>
              <w:rPr>
                <w:b/>
              </w:rPr>
            </w:pPr>
            <w:r w:rsidRPr="00DD2E65">
              <w:rPr>
                <w:b/>
              </w:rPr>
              <w:t>№</w:t>
            </w:r>
          </w:p>
        </w:tc>
        <w:tc>
          <w:tcPr>
            <w:tcW w:w="7804" w:type="dxa"/>
          </w:tcPr>
          <w:p w:rsidR="00DD2E65" w:rsidRPr="00DD2E65" w:rsidRDefault="00DD2E65" w:rsidP="00DD2E65">
            <w:pPr>
              <w:jc w:val="both"/>
              <w:rPr>
                <w:b/>
              </w:rPr>
            </w:pPr>
            <w:r w:rsidRPr="00DD2E65">
              <w:rPr>
                <w:b/>
              </w:rPr>
              <w:t>Тема  урока</w:t>
            </w:r>
          </w:p>
        </w:tc>
        <w:tc>
          <w:tcPr>
            <w:tcW w:w="879" w:type="dxa"/>
          </w:tcPr>
          <w:p w:rsidR="00DD2E65" w:rsidRPr="00DD2E65" w:rsidRDefault="00DD2E65" w:rsidP="00DD2E65">
            <w:pPr>
              <w:jc w:val="both"/>
              <w:rPr>
                <w:b/>
              </w:rPr>
            </w:pPr>
            <w:r w:rsidRPr="00DD2E65">
              <w:rPr>
                <w:b/>
              </w:rPr>
              <w:t>Кол-во</w:t>
            </w:r>
          </w:p>
          <w:p w:rsidR="00DD2E65" w:rsidRPr="00DD2E65" w:rsidRDefault="00DD2E65" w:rsidP="00DD2E65">
            <w:pPr>
              <w:jc w:val="both"/>
              <w:rPr>
                <w:b/>
              </w:rPr>
            </w:pPr>
            <w:r w:rsidRPr="00DD2E65">
              <w:rPr>
                <w:b/>
              </w:rPr>
              <w:t>часов</w:t>
            </w:r>
          </w:p>
        </w:tc>
      </w:tr>
      <w:tr w:rsidR="00DD2E65" w:rsidRPr="00DD2E65" w:rsidTr="00DD2E65">
        <w:trPr>
          <w:jc w:val="center"/>
        </w:trPr>
        <w:tc>
          <w:tcPr>
            <w:tcW w:w="8884" w:type="dxa"/>
            <w:gridSpan w:val="3"/>
          </w:tcPr>
          <w:p w:rsidR="00DD2E65" w:rsidRPr="00DD2E65" w:rsidRDefault="00DD2E65" w:rsidP="00DD2E65">
            <w:pPr>
              <w:jc w:val="center"/>
              <w:rPr>
                <w:b/>
              </w:rPr>
            </w:pPr>
            <w:r w:rsidRPr="00DD2E65">
              <w:rPr>
                <w:b/>
              </w:rPr>
              <w:t xml:space="preserve">тема   </w:t>
            </w:r>
            <w:r w:rsidRPr="00DD2E65">
              <w:rPr>
                <w:b/>
                <w:lang w:val="en-US"/>
              </w:rPr>
              <w:t>I</w:t>
            </w:r>
            <w:r w:rsidRPr="00DD2E65">
              <w:rPr>
                <w:b/>
              </w:rPr>
              <w:t xml:space="preserve"> полугодия:  </w:t>
            </w:r>
            <w:r w:rsidRPr="00DD2E65">
              <w:rPr>
                <w:b/>
                <w:i/>
              </w:rPr>
              <w:t>“Музыка  и  литература”</w:t>
            </w:r>
          </w:p>
        </w:tc>
        <w:tc>
          <w:tcPr>
            <w:tcW w:w="879" w:type="dxa"/>
          </w:tcPr>
          <w:p w:rsidR="00DD2E65" w:rsidRPr="00DD2E65" w:rsidRDefault="00DD2E65" w:rsidP="00DD2E65">
            <w:pPr>
              <w:jc w:val="center"/>
              <w:rPr>
                <w:b/>
                <w:i/>
              </w:rPr>
            </w:pPr>
            <w:r w:rsidRPr="00DD2E65">
              <w:rPr>
                <w:b/>
              </w:rPr>
              <w:t>17</w:t>
            </w:r>
          </w:p>
        </w:tc>
      </w:tr>
      <w:tr w:rsidR="00DD2E65" w:rsidRPr="00DD2E65" w:rsidTr="00DD2E65">
        <w:trPr>
          <w:jc w:val="center"/>
        </w:trPr>
        <w:tc>
          <w:tcPr>
            <w:tcW w:w="560" w:type="dxa"/>
          </w:tcPr>
          <w:p w:rsidR="00DD2E65" w:rsidRPr="00DD2E65" w:rsidRDefault="00DD2E65" w:rsidP="00DD2E65">
            <w:pPr>
              <w:jc w:val="both"/>
              <w:rPr>
                <w:b/>
              </w:rPr>
            </w:pPr>
            <w:r w:rsidRPr="00DD2E65">
              <w:rPr>
                <w:b/>
              </w:rPr>
              <w:t>1.</w:t>
            </w:r>
          </w:p>
        </w:tc>
        <w:tc>
          <w:tcPr>
            <w:tcW w:w="520" w:type="dxa"/>
          </w:tcPr>
          <w:p w:rsidR="00DD2E65" w:rsidRPr="00DD2E65" w:rsidRDefault="00DD2E65" w:rsidP="00DD2E65">
            <w:pPr>
              <w:jc w:val="both"/>
            </w:pPr>
            <w:r w:rsidRPr="00DD2E65">
              <w:t>1.</w:t>
            </w:r>
          </w:p>
        </w:tc>
        <w:tc>
          <w:tcPr>
            <w:tcW w:w="7804" w:type="dxa"/>
          </w:tcPr>
          <w:p w:rsidR="00DD2E65" w:rsidRPr="00DD2E65" w:rsidRDefault="00DD2E65" w:rsidP="00DD2E65">
            <w:pPr>
              <w:jc w:val="both"/>
            </w:pPr>
            <w:r w:rsidRPr="00DD2E65">
              <w:t>Что  роднит  музыку   с  литературой.</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w:t>
            </w:r>
          </w:p>
        </w:tc>
        <w:tc>
          <w:tcPr>
            <w:tcW w:w="520" w:type="dxa"/>
            <w:shd w:val="clear" w:color="auto" w:fill="auto"/>
          </w:tcPr>
          <w:p w:rsidR="00DD2E65" w:rsidRPr="00DD2E65" w:rsidRDefault="00DD2E65" w:rsidP="00DD2E65">
            <w:pPr>
              <w:jc w:val="both"/>
            </w:pPr>
            <w:r w:rsidRPr="00DD2E65">
              <w:t xml:space="preserve"> 2.</w:t>
            </w:r>
          </w:p>
        </w:tc>
        <w:tc>
          <w:tcPr>
            <w:tcW w:w="7804" w:type="dxa"/>
            <w:vMerge w:val="restart"/>
          </w:tcPr>
          <w:p w:rsidR="00DD2E65" w:rsidRPr="00DD2E65" w:rsidRDefault="00DD2E65" w:rsidP="00DD2E65"/>
          <w:p w:rsidR="00DD2E65" w:rsidRPr="00DD2E65" w:rsidRDefault="00DD2E65" w:rsidP="00DD2E65">
            <w:pPr>
              <w:rPr>
                <w:b/>
                <w:i/>
              </w:rPr>
            </w:pPr>
            <w:r w:rsidRPr="00DD2E65">
              <w:t>Вокальная  музыка</w:t>
            </w:r>
            <w:r w:rsidRPr="00DD2E65">
              <w:rPr>
                <w:b/>
              </w:rPr>
              <w:t>.</w:t>
            </w:r>
            <w:r w:rsidRPr="00DD2E65">
              <w:rPr>
                <w:b/>
                <w:i/>
              </w:rPr>
              <w:t xml:space="preserve">  </w:t>
            </w:r>
          </w:p>
          <w:p w:rsidR="00DD2E65" w:rsidRPr="00DD2E65" w:rsidRDefault="00DD2E65" w:rsidP="00DD2E65">
            <w:pPr>
              <w:rPr>
                <w:b/>
                <w:i/>
              </w:rPr>
            </w:pPr>
            <w:r w:rsidRPr="00DD2E65">
              <w:rPr>
                <w:b/>
                <w:i/>
              </w:rPr>
              <w:t xml:space="preserve"> </w:t>
            </w:r>
          </w:p>
        </w:tc>
        <w:tc>
          <w:tcPr>
            <w:tcW w:w="879" w:type="dxa"/>
            <w:vMerge w:val="restart"/>
          </w:tcPr>
          <w:p w:rsidR="00DD2E65" w:rsidRPr="00DD2E65" w:rsidRDefault="00DD2E65" w:rsidP="00DD2E65">
            <w:pPr>
              <w:jc w:val="center"/>
            </w:pPr>
          </w:p>
          <w:p w:rsidR="00DD2E65" w:rsidRPr="00DD2E65" w:rsidRDefault="00DD2E65" w:rsidP="00DD2E65">
            <w:pPr>
              <w:jc w:val="center"/>
            </w:pPr>
            <w:r w:rsidRPr="00DD2E65">
              <w:t>3</w:t>
            </w:r>
          </w:p>
        </w:tc>
      </w:tr>
      <w:tr w:rsidR="00DD2E65" w:rsidRPr="00DD2E65" w:rsidTr="00DD2E65">
        <w:trPr>
          <w:jc w:val="center"/>
        </w:trPr>
        <w:tc>
          <w:tcPr>
            <w:tcW w:w="560" w:type="dxa"/>
          </w:tcPr>
          <w:p w:rsidR="00DD2E65" w:rsidRPr="00DD2E65" w:rsidRDefault="00DD2E65" w:rsidP="00DD2E65">
            <w:pPr>
              <w:jc w:val="both"/>
              <w:rPr>
                <w:b/>
              </w:rPr>
            </w:pPr>
            <w:r w:rsidRPr="00DD2E65">
              <w:rPr>
                <w:b/>
              </w:rPr>
              <w:t>3.</w:t>
            </w:r>
          </w:p>
        </w:tc>
        <w:tc>
          <w:tcPr>
            <w:tcW w:w="520" w:type="dxa"/>
            <w:shd w:val="clear" w:color="auto" w:fill="auto"/>
          </w:tcPr>
          <w:p w:rsidR="00DD2E65" w:rsidRPr="00DD2E65" w:rsidRDefault="00DD2E65" w:rsidP="00DD2E65">
            <w:pPr>
              <w:jc w:val="both"/>
            </w:pPr>
            <w:r w:rsidRPr="00DD2E65">
              <w:t>3.</w:t>
            </w:r>
          </w:p>
        </w:tc>
        <w:tc>
          <w:tcPr>
            <w:tcW w:w="7804" w:type="dxa"/>
            <w:vMerge/>
          </w:tcPr>
          <w:p w:rsidR="00DD2E65" w:rsidRPr="00DD2E65" w:rsidRDefault="00DD2E65" w:rsidP="00DD2E65">
            <w:pPr>
              <w:jc w:val="both"/>
            </w:pPr>
          </w:p>
        </w:tc>
        <w:tc>
          <w:tcPr>
            <w:tcW w:w="879" w:type="dxa"/>
            <w:vMerge/>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4.</w:t>
            </w:r>
          </w:p>
        </w:tc>
        <w:tc>
          <w:tcPr>
            <w:tcW w:w="520" w:type="dxa"/>
            <w:shd w:val="clear" w:color="auto" w:fill="auto"/>
          </w:tcPr>
          <w:p w:rsidR="00DD2E65" w:rsidRPr="00DD2E65" w:rsidRDefault="00DD2E65" w:rsidP="00DD2E65">
            <w:pPr>
              <w:jc w:val="both"/>
            </w:pPr>
            <w:r w:rsidRPr="00DD2E65">
              <w:t>4.</w:t>
            </w:r>
          </w:p>
        </w:tc>
        <w:tc>
          <w:tcPr>
            <w:tcW w:w="7804" w:type="dxa"/>
            <w:vMerge/>
          </w:tcPr>
          <w:p w:rsidR="00DD2E65" w:rsidRPr="00DD2E65" w:rsidRDefault="00DD2E65" w:rsidP="00DD2E65">
            <w:pPr>
              <w:jc w:val="both"/>
              <w:rPr>
                <w:i/>
              </w:rPr>
            </w:pPr>
          </w:p>
        </w:tc>
        <w:tc>
          <w:tcPr>
            <w:tcW w:w="879" w:type="dxa"/>
            <w:vMerge/>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5.</w:t>
            </w:r>
          </w:p>
        </w:tc>
        <w:tc>
          <w:tcPr>
            <w:tcW w:w="520" w:type="dxa"/>
            <w:vMerge w:val="restart"/>
          </w:tcPr>
          <w:p w:rsidR="00DD2E65" w:rsidRPr="00DD2E65" w:rsidRDefault="00DD2E65" w:rsidP="00DD2E65">
            <w:pPr>
              <w:jc w:val="both"/>
            </w:pPr>
            <w:r w:rsidRPr="00DD2E65">
              <w:t>5.</w:t>
            </w:r>
            <w:r w:rsidRPr="00DD2E65">
              <w:rPr>
                <w:lang w:val="en-US"/>
              </w:rPr>
              <w:t>-6</w:t>
            </w:r>
            <w:r w:rsidRPr="00DD2E65">
              <w:t>.</w:t>
            </w:r>
          </w:p>
        </w:tc>
        <w:tc>
          <w:tcPr>
            <w:tcW w:w="7804" w:type="dxa"/>
            <w:vMerge w:val="restart"/>
          </w:tcPr>
          <w:p w:rsidR="00DD2E65" w:rsidRPr="00DD2E65" w:rsidRDefault="00DD2E65" w:rsidP="00DD2E65">
            <w:pPr>
              <w:jc w:val="both"/>
            </w:pPr>
            <w:r w:rsidRPr="00DD2E65">
              <w:t xml:space="preserve">Фольклор  в  музыке  русских  композиторов. </w:t>
            </w:r>
          </w:p>
          <w:p w:rsidR="00DD2E65" w:rsidRPr="00DD2E65" w:rsidRDefault="00DD2E65" w:rsidP="00DD2E65">
            <w:pPr>
              <w:jc w:val="both"/>
            </w:pPr>
          </w:p>
        </w:tc>
        <w:tc>
          <w:tcPr>
            <w:tcW w:w="879" w:type="dxa"/>
            <w:vMerge w:val="restart"/>
          </w:tcPr>
          <w:p w:rsidR="00DD2E65" w:rsidRPr="00DD2E65" w:rsidRDefault="00DD2E65" w:rsidP="00DD2E65">
            <w:pPr>
              <w:jc w:val="center"/>
            </w:pPr>
            <w:r w:rsidRPr="00DD2E65">
              <w:t>2</w:t>
            </w:r>
          </w:p>
        </w:tc>
      </w:tr>
      <w:tr w:rsidR="00DD2E65" w:rsidRPr="00DD2E65" w:rsidTr="00DD2E65">
        <w:trPr>
          <w:jc w:val="center"/>
        </w:trPr>
        <w:tc>
          <w:tcPr>
            <w:tcW w:w="560" w:type="dxa"/>
          </w:tcPr>
          <w:p w:rsidR="00DD2E65" w:rsidRPr="00DD2E65" w:rsidRDefault="00DD2E65" w:rsidP="00DD2E65">
            <w:pPr>
              <w:jc w:val="both"/>
              <w:rPr>
                <w:b/>
              </w:rPr>
            </w:pPr>
            <w:r w:rsidRPr="00DD2E65">
              <w:rPr>
                <w:b/>
              </w:rPr>
              <w:t>6.</w:t>
            </w:r>
          </w:p>
        </w:tc>
        <w:tc>
          <w:tcPr>
            <w:tcW w:w="520" w:type="dxa"/>
            <w:vMerge/>
          </w:tcPr>
          <w:p w:rsidR="00DD2E65" w:rsidRPr="00DD2E65" w:rsidRDefault="00DD2E65" w:rsidP="00DD2E65">
            <w:pPr>
              <w:jc w:val="both"/>
            </w:pPr>
          </w:p>
        </w:tc>
        <w:tc>
          <w:tcPr>
            <w:tcW w:w="7804" w:type="dxa"/>
            <w:vMerge/>
          </w:tcPr>
          <w:p w:rsidR="00DD2E65" w:rsidRPr="00DD2E65" w:rsidRDefault="00DD2E65" w:rsidP="00DD2E65">
            <w:pPr>
              <w:jc w:val="both"/>
              <w:rPr>
                <w:i/>
              </w:rPr>
            </w:pPr>
          </w:p>
        </w:tc>
        <w:tc>
          <w:tcPr>
            <w:tcW w:w="879" w:type="dxa"/>
            <w:vMerge/>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7.</w:t>
            </w:r>
          </w:p>
        </w:tc>
        <w:tc>
          <w:tcPr>
            <w:tcW w:w="520" w:type="dxa"/>
          </w:tcPr>
          <w:p w:rsidR="00DD2E65" w:rsidRPr="00DD2E65" w:rsidRDefault="00DD2E65" w:rsidP="00DD2E65">
            <w:pPr>
              <w:jc w:val="both"/>
            </w:pPr>
            <w:r w:rsidRPr="00DD2E65">
              <w:t>7.</w:t>
            </w:r>
          </w:p>
        </w:tc>
        <w:tc>
          <w:tcPr>
            <w:tcW w:w="7804" w:type="dxa"/>
          </w:tcPr>
          <w:p w:rsidR="00DD2E65" w:rsidRPr="00DD2E65" w:rsidRDefault="00DD2E65" w:rsidP="00DD2E65">
            <w:pPr>
              <w:jc w:val="both"/>
            </w:pPr>
            <w:r w:rsidRPr="00DD2E65">
              <w:t xml:space="preserve">Жанры  инструментальной  и  вокальной  музыки.  </w:t>
            </w:r>
          </w:p>
        </w:tc>
        <w:tc>
          <w:tcPr>
            <w:tcW w:w="879" w:type="dxa"/>
          </w:tcPr>
          <w:p w:rsidR="00DD2E65" w:rsidRPr="00DD2E65" w:rsidRDefault="00DD2E65" w:rsidP="00DD2E65">
            <w:pPr>
              <w:jc w:val="center"/>
            </w:pPr>
            <w:r w:rsidRPr="00DD2E65">
              <w:t>1</w:t>
            </w:r>
          </w:p>
        </w:tc>
      </w:tr>
      <w:tr w:rsidR="00DD2E65" w:rsidRPr="00DD2E65" w:rsidTr="00DD2E65">
        <w:trPr>
          <w:trHeight w:val="298"/>
          <w:jc w:val="center"/>
        </w:trPr>
        <w:tc>
          <w:tcPr>
            <w:tcW w:w="560" w:type="dxa"/>
          </w:tcPr>
          <w:p w:rsidR="00DD2E65" w:rsidRPr="00DD2E65" w:rsidRDefault="00DD2E65" w:rsidP="00DD2E65">
            <w:pPr>
              <w:jc w:val="both"/>
              <w:rPr>
                <w:b/>
              </w:rPr>
            </w:pPr>
            <w:r w:rsidRPr="00DD2E65">
              <w:rPr>
                <w:b/>
              </w:rPr>
              <w:t>8.</w:t>
            </w:r>
          </w:p>
        </w:tc>
        <w:tc>
          <w:tcPr>
            <w:tcW w:w="520" w:type="dxa"/>
            <w:shd w:val="clear" w:color="auto" w:fill="auto"/>
          </w:tcPr>
          <w:p w:rsidR="00DD2E65" w:rsidRPr="00DD2E65" w:rsidRDefault="00DD2E65" w:rsidP="00DD2E65">
            <w:pPr>
              <w:jc w:val="both"/>
            </w:pPr>
            <w:r w:rsidRPr="00DD2E65">
              <w:t>8.</w:t>
            </w:r>
          </w:p>
        </w:tc>
        <w:tc>
          <w:tcPr>
            <w:tcW w:w="7804" w:type="dxa"/>
            <w:vMerge w:val="restart"/>
            <w:vAlign w:val="center"/>
          </w:tcPr>
          <w:p w:rsidR="00DD2E65" w:rsidRPr="00DD2E65" w:rsidRDefault="00DD2E65" w:rsidP="00DD2E65">
            <w:pPr>
              <w:jc w:val="both"/>
            </w:pPr>
            <w:r w:rsidRPr="00DD2E65">
              <w:t>Вторая  жизнь  песни.</w:t>
            </w:r>
          </w:p>
        </w:tc>
        <w:tc>
          <w:tcPr>
            <w:tcW w:w="879" w:type="dxa"/>
            <w:vMerge w:val="restart"/>
          </w:tcPr>
          <w:p w:rsidR="00DD2E65" w:rsidRPr="00DD2E65" w:rsidRDefault="00DD2E65" w:rsidP="00DD2E65">
            <w:pPr>
              <w:jc w:val="center"/>
            </w:pPr>
            <w:r w:rsidRPr="00DD2E65">
              <w:t>2</w:t>
            </w:r>
          </w:p>
        </w:tc>
      </w:tr>
      <w:tr w:rsidR="00DD2E65" w:rsidRPr="00DD2E65" w:rsidTr="00DD2E65">
        <w:trPr>
          <w:jc w:val="center"/>
        </w:trPr>
        <w:tc>
          <w:tcPr>
            <w:tcW w:w="560" w:type="dxa"/>
          </w:tcPr>
          <w:p w:rsidR="00DD2E65" w:rsidRPr="00DD2E65" w:rsidRDefault="00DD2E65" w:rsidP="00DD2E65">
            <w:pPr>
              <w:jc w:val="both"/>
              <w:rPr>
                <w:b/>
              </w:rPr>
            </w:pPr>
            <w:r w:rsidRPr="00DD2E65">
              <w:rPr>
                <w:b/>
              </w:rPr>
              <w:t>9.</w:t>
            </w:r>
          </w:p>
        </w:tc>
        <w:tc>
          <w:tcPr>
            <w:tcW w:w="520" w:type="dxa"/>
            <w:shd w:val="clear" w:color="auto" w:fill="auto"/>
          </w:tcPr>
          <w:p w:rsidR="00DD2E65" w:rsidRPr="00DD2E65" w:rsidRDefault="00DD2E65" w:rsidP="00DD2E65">
            <w:pPr>
              <w:jc w:val="both"/>
            </w:pPr>
            <w:r w:rsidRPr="00DD2E65">
              <w:t>9.</w:t>
            </w:r>
          </w:p>
        </w:tc>
        <w:tc>
          <w:tcPr>
            <w:tcW w:w="7804" w:type="dxa"/>
            <w:vMerge/>
          </w:tcPr>
          <w:p w:rsidR="00DD2E65" w:rsidRPr="00DD2E65" w:rsidRDefault="00DD2E65" w:rsidP="00DD2E65">
            <w:pPr>
              <w:jc w:val="both"/>
            </w:pPr>
          </w:p>
        </w:tc>
        <w:tc>
          <w:tcPr>
            <w:tcW w:w="879" w:type="dxa"/>
            <w:vMerge/>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10.</w:t>
            </w:r>
          </w:p>
        </w:tc>
        <w:tc>
          <w:tcPr>
            <w:tcW w:w="520" w:type="dxa"/>
          </w:tcPr>
          <w:p w:rsidR="00DD2E65" w:rsidRPr="00DD2E65" w:rsidRDefault="00DD2E65" w:rsidP="00DD2E65">
            <w:pPr>
              <w:jc w:val="both"/>
            </w:pPr>
            <w:r w:rsidRPr="00DD2E65">
              <w:t>1.</w:t>
            </w:r>
          </w:p>
        </w:tc>
        <w:tc>
          <w:tcPr>
            <w:tcW w:w="7804" w:type="dxa"/>
          </w:tcPr>
          <w:p w:rsidR="00DD2E65" w:rsidRPr="00DD2E65" w:rsidRDefault="00DD2E65" w:rsidP="00DD2E65">
            <w:pPr>
              <w:jc w:val="both"/>
            </w:pPr>
            <w:r w:rsidRPr="00DD2E65">
              <w:t>Всю  жизнь  мою  несу  родину  в  душе…</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11.</w:t>
            </w:r>
          </w:p>
        </w:tc>
        <w:tc>
          <w:tcPr>
            <w:tcW w:w="520" w:type="dxa"/>
            <w:shd w:val="clear" w:color="auto" w:fill="auto"/>
          </w:tcPr>
          <w:p w:rsidR="00DD2E65" w:rsidRPr="00DD2E65" w:rsidRDefault="00DD2E65" w:rsidP="00DD2E65">
            <w:pPr>
              <w:jc w:val="both"/>
            </w:pPr>
            <w:r w:rsidRPr="00DD2E65">
              <w:t>2.</w:t>
            </w:r>
          </w:p>
        </w:tc>
        <w:tc>
          <w:tcPr>
            <w:tcW w:w="7804" w:type="dxa"/>
            <w:vMerge w:val="restart"/>
            <w:vAlign w:val="center"/>
          </w:tcPr>
          <w:p w:rsidR="00DD2E65" w:rsidRPr="00DD2E65" w:rsidRDefault="00DD2E65" w:rsidP="00DD2E65">
            <w:pPr>
              <w:jc w:val="both"/>
            </w:pPr>
            <w:r w:rsidRPr="00DD2E65">
              <w:t>Писатели  и  поэты  о музыке  и  музыкантах.</w:t>
            </w:r>
          </w:p>
        </w:tc>
        <w:tc>
          <w:tcPr>
            <w:tcW w:w="879" w:type="dxa"/>
            <w:vMerge w:val="restart"/>
          </w:tcPr>
          <w:p w:rsidR="00DD2E65" w:rsidRPr="00DD2E65" w:rsidRDefault="00DD2E65" w:rsidP="00DD2E65">
            <w:pPr>
              <w:jc w:val="center"/>
            </w:pPr>
            <w:r w:rsidRPr="00DD2E65">
              <w:t>2</w:t>
            </w:r>
          </w:p>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12.</w:t>
            </w:r>
          </w:p>
        </w:tc>
        <w:tc>
          <w:tcPr>
            <w:tcW w:w="520" w:type="dxa"/>
            <w:shd w:val="clear" w:color="auto" w:fill="auto"/>
          </w:tcPr>
          <w:p w:rsidR="00DD2E65" w:rsidRPr="00DD2E65" w:rsidRDefault="00DD2E65" w:rsidP="00DD2E65">
            <w:pPr>
              <w:jc w:val="both"/>
            </w:pPr>
            <w:r w:rsidRPr="00DD2E65">
              <w:t>3.</w:t>
            </w:r>
          </w:p>
        </w:tc>
        <w:tc>
          <w:tcPr>
            <w:tcW w:w="7804" w:type="dxa"/>
            <w:vMerge/>
          </w:tcPr>
          <w:p w:rsidR="00DD2E65" w:rsidRPr="00DD2E65" w:rsidRDefault="00DD2E65" w:rsidP="00DD2E65">
            <w:pPr>
              <w:jc w:val="both"/>
            </w:pPr>
          </w:p>
        </w:tc>
        <w:tc>
          <w:tcPr>
            <w:tcW w:w="879" w:type="dxa"/>
            <w:vMerge/>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13.</w:t>
            </w:r>
          </w:p>
        </w:tc>
        <w:tc>
          <w:tcPr>
            <w:tcW w:w="520" w:type="dxa"/>
          </w:tcPr>
          <w:p w:rsidR="00DD2E65" w:rsidRPr="00DD2E65" w:rsidRDefault="00DD2E65" w:rsidP="00DD2E65">
            <w:pPr>
              <w:jc w:val="both"/>
            </w:pPr>
            <w:r w:rsidRPr="00DD2E65">
              <w:t>4.</w:t>
            </w:r>
          </w:p>
        </w:tc>
        <w:tc>
          <w:tcPr>
            <w:tcW w:w="7804" w:type="dxa"/>
          </w:tcPr>
          <w:p w:rsidR="00DD2E65" w:rsidRPr="00DD2E65" w:rsidRDefault="00DD2E65" w:rsidP="00DD2E65">
            <w:pPr>
              <w:jc w:val="both"/>
            </w:pPr>
            <w:r w:rsidRPr="00DD2E65">
              <w:t>Первое  путешествие  в музыкальный театр. Опера.</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14.</w:t>
            </w:r>
          </w:p>
        </w:tc>
        <w:tc>
          <w:tcPr>
            <w:tcW w:w="520" w:type="dxa"/>
          </w:tcPr>
          <w:p w:rsidR="00DD2E65" w:rsidRPr="00DD2E65" w:rsidRDefault="00DD2E65" w:rsidP="00DD2E65">
            <w:pPr>
              <w:jc w:val="both"/>
            </w:pPr>
            <w:r w:rsidRPr="00DD2E65">
              <w:t>5.</w:t>
            </w:r>
          </w:p>
        </w:tc>
        <w:tc>
          <w:tcPr>
            <w:tcW w:w="7804" w:type="dxa"/>
          </w:tcPr>
          <w:p w:rsidR="00DD2E65" w:rsidRPr="00DD2E65" w:rsidRDefault="00DD2E65" w:rsidP="00DD2E65">
            <w:pPr>
              <w:jc w:val="both"/>
            </w:pPr>
            <w:r w:rsidRPr="00DD2E65">
              <w:t>Второе  путешествие  в  музыкальный  театр. Балет.</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15.</w:t>
            </w:r>
          </w:p>
        </w:tc>
        <w:tc>
          <w:tcPr>
            <w:tcW w:w="520" w:type="dxa"/>
          </w:tcPr>
          <w:p w:rsidR="00DD2E65" w:rsidRPr="00DD2E65" w:rsidRDefault="00DD2E65" w:rsidP="00DD2E65">
            <w:pPr>
              <w:jc w:val="both"/>
            </w:pPr>
            <w:r w:rsidRPr="00DD2E65">
              <w:t>6.</w:t>
            </w:r>
          </w:p>
        </w:tc>
        <w:tc>
          <w:tcPr>
            <w:tcW w:w="7804" w:type="dxa"/>
          </w:tcPr>
          <w:p w:rsidR="00DD2E65" w:rsidRPr="00DD2E65" w:rsidRDefault="00DD2E65" w:rsidP="00DD2E65">
            <w:pPr>
              <w:jc w:val="both"/>
            </w:pPr>
            <w:r w:rsidRPr="00DD2E65">
              <w:t>Музыка  в   театре,  кино,  на  телевидении.</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16.</w:t>
            </w:r>
          </w:p>
        </w:tc>
        <w:tc>
          <w:tcPr>
            <w:tcW w:w="520" w:type="dxa"/>
          </w:tcPr>
          <w:p w:rsidR="00DD2E65" w:rsidRPr="00DD2E65" w:rsidRDefault="00DD2E65" w:rsidP="00DD2E65">
            <w:pPr>
              <w:jc w:val="both"/>
            </w:pPr>
            <w:r w:rsidRPr="00DD2E65">
              <w:t>7.</w:t>
            </w:r>
          </w:p>
        </w:tc>
        <w:tc>
          <w:tcPr>
            <w:tcW w:w="7804" w:type="dxa"/>
          </w:tcPr>
          <w:p w:rsidR="00DD2E65" w:rsidRPr="00DD2E65" w:rsidRDefault="00DD2E65" w:rsidP="00DD2E65">
            <w:pPr>
              <w:jc w:val="both"/>
            </w:pPr>
            <w:r w:rsidRPr="00DD2E65">
              <w:t>Третье  путешествие  в   музыкальный  театр.  Мюзикл.</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17.</w:t>
            </w:r>
          </w:p>
        </w:tc>
        <w:tc>
          <w:tcPr>
            <w:tcW w:w="520" w:type="dxa"/>
          </w:tcPr>
          <w:p w:rsidR="00DD2E65" w:rsidRPr="00DD2E65" w:rsidRDefault="00DD2E65" w:rsidP="00DD2E65">
            <w:pPr>
              <w:jc w:val="both"/>
            </w:pPr>
            <w:r w:rsidRPr="00DD2E65">
              <w:t>8</w:t>
            </w:r>
          </w:p>
        </w:tc>
        <w:tc>
          <w:tcPr>
            <w:tcW w:w="7804" w:type="dxa"/>
          </w:tcPr>
          <w:p w:rsidR="00DD2E65" w:rsidRPr="00DD2E65" w:rsidRDefault="00DD2E65" w:rsidP="00DD2E65">
            <w:pPr>
              <w:jc w:val="both"/>
              <w:rPr>
                <w:i/>
              </w:rPr>
            </w:pPr>
            <w:r w:rsidRPr="00DD2E65">
              <w:t>Мир композитора</w:t>
            </w:r>
            <w:r w:rsidRPr="00DD2E65">
              <w:rPr>
                <w:i/>
              </w:rPr>
              <w:t>.</w:t>
            </w:r>
            <w:r w:rsidRPr="00DD2E65">
              <w:t xml:space="preserve"> </w:t>
            </w:r>
          </w:p>
        </w:tc>
        <w:tc>
          <w:tcPr>
            <w:tcW w:w="879" w:type="dxa"/>
          </w:tcPr>
          <w:p w:rsidR="00DD2E65" w:rsidRPr="00DD2E65" w:rsidRDefault="00DD2E65" w:rsidP="00DD2E65">
            <w:pPr>
              <w:jc w:val="center"/>
            </w:pPr>
            <w:r w:rsidRPr="00DD2E65">
              <w:t>1</w:t>
            </w:r>
          </w:p>
        </w:tc>
      </w:tr>
      <w:tr w:rsidR="00DD2E65" w:rsidRPr="00DD2E65" w:rsidTr="00DD2E65">
        <w:trPr>
          <w:trHeight w:val="313"/>
          <w:jc w:val="center"/>
        </w:trPr>
        <w:tc>
          <w:tcPr>
            <w:tcW w:w="8884" w:type="dxa"/>
            <w:gridSpan w:val="3"/>
          </w:tcPr>
          <w:p w:rsidR="00DD2E65" w:rsidRPr="00DD2E65" w:rsidRDefault="00DD2E65" w:rsidP="00DD2E65">
            <w:pPr>
              <w:jc w:val="both"/>
            </w:pPr>
            <w:r w:rsidRPr="00DD2E65">
              <w:rPr>
                <w:b/>
              </w:rPr>
              <w:t xml:space="preserve">тема   </w:t>
            </w:r>
            <w:r w:rsidRPr="00DD2E65">
              <w:rPr>
                <w:b/>
                <w:lang w:val="en-US"/>
              </w:rPr>
              <w:t>II</w:t>
            </w:r>
            <w:r w:rsidRPr="00DD2E65">
              <w:rPr>
                <w:b/>
              </w:rPr>
              <w:t xml:space="preserve"> полугодия:        </w:t>
            </w:r>
            <w:r w:rsidRPr="00DD2E65">
              <w:rPr>
                <w:b/>
                <w:i/>
              </w:rPr>
              <w:t>“Музыка  и  изобразительное  искусство”</w:t>
            </w:r>
          </w:p>
        </w:tc>
        <w:tc>
          <w:tcPr>
            <w:tcW w:w="879" w:type="dxa"/>
          </w:tcPr>
          <w:p w:rsidR="00DD2E65" w:rsidRPr="00DD2E65" w:rsidRDefault="00DD2E65" w:rsidP="00DD2E65">
            <w:pPr>
              <w:jc w:val="both"/>
            </w:pPr>
            <w:r w:rsidRPr="00DD2E65">
              <w:rPr>
                <w:b/>
              </w:rPr>
              <w:t>18</w:t>
            </w:r>
          </w:p>
        </w:tc>
      </w:tr>
      <w:tr w:rsidR="00DD2E65" w:rsidRPr="00DD2E65" w:rsidTr="00DD2E65">
        <w:trPr>
          <w:jc w:val="center"/>
        </w:trPr>
        <w:tc>
          <w:tcPr>
            <w:tcW w:w="560" w:type="dxa"/>
          </w:tcPr>
          <w:p w:rsidR="00DD2E65" w:rsidRPr="00DD2E65" w:rsidRDefault="00DD2E65" w:rsidP="00DD2E65">
            <w:pPr>
              <w:jc w:val="both"/>
              <w:rPr>
                <w:b/>
              </w:rPr>
            </w:pPr>
            <w:r w:rsidRPr="00DD2E65">
              <w:rPr>
                <w:b/>
              </w:rPr>
              <w:t>18.</w:t>
            </w:r>
          </w:p>
        </w:tc>
        <w:tc>
          <w:tcPr>
            <w:tcW w:w="520" w:type="dxa"/>
          </w:tcPr>
          <w:p w:rsidR="00DD2E65" w:rsidRPr="00DD2E65" w:rsidRDefault="00DD2E65" w:rsidP="00DD2E65">
            <w:pPr>
              <w:jc w:val="both"/>
            </w:pPr>
            <w:r w:rsidRPr="00DD2E65">
              <w:t>1.</w:t>
            </w:r>
          </w:p>
        </w:tc>
        <w:tc>
          <w:tcPr>
            <w:tcW w:w="7804" w:type="dxa"/>
          </w:tcPr>
          <w:p w:rsidR="00DD2E65" w:rsidRPr="00DD2E65" w:rsidRDefault="00DD2E65" w:rsidP="00DD2E65">
            <w:pPr>
              <w:jc w:val="both"/>
            </w:pPr>
            <w:r w:rsidRPr="00DD2E65">
              <w:t>Что  роднит  музыку  с изобразительным   искусством.</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19.</w:t>
            </w:r>
          </w:p>
        </w:tc>
        <w:tc>
          <w:tcPr>
            <w:tcW w:w="520" w:type="dxa"/>
          </w:tcPr>
          <w:p w:rsidR="00DD2E65" w:rsidRPr="00DD2E65" w:rsidRDefault="00DD2E65" w:rsidP="00DD2E65">
            <w:pPr>
              <w:jc w:val="both"/>
            </w:pPr>
            <w:r w:rsidRPr="00DD2E65">
              <w:t>2.</w:t>
            </w:r>
          </w:p>
        </w:tc>
        <w:tc>
          <w:tcPr>
            <w:tcW w:w="7804" w:type="dxa"/>
          </w:tcPr>
          <w:p w:rsidR="00DD2E65" w:rsidRPr="00DD2E65" w:rsidRDefault="00DD2E65" w:rsidP="00DD2E65">
            <w:pPr>
              <w:jc w:val="both"/>
            </w:pPr>
            <w:r w:rsidRPr="00DD2E65">
              <w:t>Небесное   и  земное  в  звуках  и  красках.</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20.</w:t>
            </w:r>
          </w:p>
        </w:tc>
        <w:tc>
          <w:tcPr>
            <w:tcW w:w="520" w:type="dxa"/>
          </w:tcPr>
          <w:p w:rsidR="00DD2E65" w:rsidRPr="00DD2E65" w:rsidRDefault="00DD2E65" w:rsidP="00DD2E65">
            <w:pPr>
              <w:jc w:val="both"/>
            </w:pPr>
            <w:r w:rsidRPr="00DD2E65">
              <w:t>3.</w:t>
            </w:r>
          </w:p>
        </w:tc>
        <w:tc>
          <w:tcPr>
            <w:tcW w:w="7804" w:type="dxa"/>
            <w:vMerge w:val="restart"/>
          </w:tcPr>
          <w:p w:rsidR="00DD2E65" w:rsidRPr="00DD2E65" w:rsidRDefault="00DD2E65" w:rsidP="00DD2E65">
            <w:pPr>
              <w:jc w:val="both"/>
            </w:pPr>
            <w:r w:rsidRPr="00DD2E65">
              <w:t>Звать через  прошлое  к  настоящему.</w:t>
            </w:r>
          </w:p>
        </w:tc>
        <w:tc>
          <w:tcPr>
            <w:tcW w:w="879" w:type="dxa"/>
            <w:vMerge w:val="restart"/>
          </w:tcPr>
          <w:p w:rsidR="00DD2E65" w:rsidRPr="00DD2E65" w:rsidRDefault="00DD2E65" w:rsidP="00DD2E65">
            <w:pPr>
              <w:jc w:val="center"/>
            </w:pPr>
            <w:r w:rsidRPr="00DD2E65">
              <w:t>2</w:t>
            </w:r>
          </w:p>
        </w:tc>
      </w:tr>
      <w:tr w:rsidR="00DD2E65" w:rsidRPr="00DD2E65" w:rsidTr="00DD2E65">
        <w:trPr>
          <w:jc w:val="center"/>
        </w:trPr>
        <w:tc>
          <w:tcPr>
            <w:tcW w:w="560" w:type="dxa"/>
          </w:tcPr>
          <w:p w:rsidR="00DD2E65" w:rsidRPr="00DD2E65" w:rsidRDefault="00DD2E65" w:rsidP="00DD2E65">
            <w:pPr>
              <w:jc w:val="both"/>
              <w:rPr>
                <w:b/>
              </w:rPr>
            </w:pPr>
            <w:r w:rsidRPr="00DD2E65">
              <w:rPr>
                <w:b/>
              </w:rPr>
              <w:t>21.</w:t>
            </w:r>
          </w:p>
        </w:tc>
        <w:tc>
          <w:tcPr>
            <w:tcW w:w="520" w:type="dxa"/>
          </w:tcPr>
          <w:p w:rsidR="00DD2E65" w:rsidRPr="00DD2E65" w:rsidRDefault="00DD2E65" w:rsidP="00DD2E65">
            <w:pPr>
              <w:jc w:val="both"/>
            </w:pPr>
            <w:r w:rsidRPr="00DD2E65">
              <w:t>4.</w:t>
            </w:r>
          </w:p>
        </w:tc>
        <w:tc>
          <w:tcPr>
            <w:tcW w:w="7804" w:type="dxa"/>
            <w:vMerge/>
          </w:tcPr>
          <w:p w:rsidR="00DD2E65" w:rsidRPr="00DD2E65" w:rsidRDefault="00DD2E65" w:rsidP="00DD2E65">
            <w:pPr>
              <w:jc w:val="both"/>
            </w:pPr>
          </w:p>
        </w:tc>
        <w:tc>
          <w:tcPr>
            <w:tcW w:w="879" w:type="dxa"/>
            <w:vMerge/>
          </w:tcPr>
          <w:p w:rsidR="00DD2E65" w:rsidRPr="00DD2E65" w:rsidRDefault="00DD2E65" w:rsidP="00DD2E65">
            <w:pPr>
              <w:jc w:val="center"/>
            </w:pPr>
          </w:p>
        </w:tc>
      </w:tr>
      <w:tr w:rsidR="00DD2E65" w:rsidRPr="00DD2E65" w:rsidTr="00DD2E65">
        <w:trPr>
          <w:jc w:val="center"/>
        </w:trPr>
        <w:tc>
          <w:tcPr>
            <w:tcW w:w="560" w:type="dxa"/>
            <w:tcBorders>
              <w:bottom w:val="nil"/>
            </w:tcBorders>
          </w:tcPr>
          <w:p w:rsidR="00DD2E65" w:rsidRPr="00DD2E65" w:rsidRDefault="00DD2E65" w:rsidP="00DD2E65">
            <w:pPr>
              <w:jc w:val="both"/>
              <w:rPr>
                <w:b/>
              </w:rPr>
            </w:pPr>
            <w:r w:rsidRPr="00DD2E65">
              <w:rPr>
                <w:b/>
              </w:rPr>
              <w:t>22.</w:t>
            </w:r>
          </w:p>
        </w:tc>
        <w:tc>
          <w:tcPr>
            <w:tcW w:w="520" w:type="dxa"/>
          </w:tcPr>
          <w:p w:rsidR="00DD2E65" w:rsidRPr="00DD2E65" w:rsidRDefault="00DD2E65" w:rsidP="00DD2E65">
            <w:pPr>
              <w:jc w:val="both"/>
            </w:pPr>
            <w:r w:rsidRPr="00DD2E65">
              <w:t>5.</w:t>
            </w:r>
          </w:p>
        </w:tc>
        <w:tc>
          <w:tcPr>
            <w:tcW w:w="7804" w:type="dxa"/>
            <w:vMerge w:val="restart"/>
          </w:tcPr>
          <w:p w:rsidR="00DD2E65" w:rsidRPr="00DD2E65" w:rsidRDefault="00DD2E65" w:rsidP="00DD2E65">
            <w:pPr>
              <w:jc w:val="both"/>
            </w:pPr>
            <w:r w:rsidRPr="00DD2E65">
              <w:t>Музыкальная   живопись  и  живописная  музыка.</w:t>
            </w:r>
          </w:p>
          <w:p w:rsidR="00DD2E65" w:rsidRPr="00DD2E65" w:rsidRDefault="00DD2E65" w:rsidP="00DD2E65">
            <w:pPr>
              <w:jc w:val="both"/>
            </w:pPr>
          </w:p>
        </w:tc>
        <w:tc>
          <w:tcPr>
            <w:tcW w:w="879" w:type="dxa"/>
            <w:vMerge w:val="restart"/>
          </w:tcPr>
          <w:p w:rsidR="00DD2E65" w:rsidRPr="00DD2E65" w:rsidRDefault="00DD2E65" w:rsidP="00DD2E65">
            <w:pPr>
              <w:jc w:val="center"/>
            </w:pPr>
            <w:r w:rsidRPr="00DD2E65">
              <w:t>1</w:t>
            </w:r>
          </w:p>
        </w:tc>
      </w:tr>
      <w:tr w:rsidR="00DD2E65" w:rsidRPr="00DD2E65" w:rsidTr="00DD2E65">
        <w:trPr>
          <w:jc w:val="center"/>
        </w:trPr>
        <w:tc>
          <w:tcPr>
            <w:tcW w:w="560" w:type="dxa"/>
            <w:tcBorders>
              <w:top w:val="nil"/>
            </w:tcBorders>
          </w:tcPr>
          <w:p w:rsidR="00DD2E65" w:rsidRPr="00DD2E65" w:rsidRDefault="00DD2E65" w:rsidP="00DD2E65">
            <w:pPr>
              <w:jc w:val="both"/>
              <w:rPr>
                <w:b/>
              </w:rPr>
            </w:pPr>
            <w:r w:rsidRPr="00DD2E65">
              <w:rPr>
                <w:b/>
              </w:rPr>
              <w:t>23.</w:t>
            </w:r>
          </w:p>
        </w:tc>
        <w:tc>
          <w:tcPr>
            <w:tcW w:w="520" w:type="dxa"/>
            <w:tcBorders>
              <w:top w:val="nil"/>
            </w:tcBorders>
          </w:tcPr>
          <w:p w:rsidR="00DD2E65" w:rsidRPr="00DD2E65" w:rsidRDefault="00DD2E65" w:rsidP="00DD2E65">
            <w:pPr>
              <w:jc w:val="both"/>
            </w:pPr>
            <w:r w:rsidRPr="00DD2E65">
              <w:t>6.</w:t>
            </w:r>
          </w:p>
        </w:tc>
        <w:tc>
          <w:tcPr>
            <w:tcW w:w="7804" w:type="dxa"/>
            <w:vMerge/>
            <w:tcBorders>
              <w:top w:val="nil"/>
            </w:tcBorders>
          </w:tcPr>
          <w:p w:rsidR="00DD2E65" w:rsidRPr="00DD2E65" w:rsidRDefault="00DD2E65" w:rsidP="00DD2E65">
            <w:pPr>
              <w:jc w:val="both"/>
            </w:pPr>
          </w:p>
        </w:tc>
        <w:tc>
          <w:tcPr>
            <w:tcW w:w="879" w:type="dxa"/>
            <w:vMerge/>
            <w:tcBorders>
              <w:top w:val="nil"/>
            </w:tcBorders>
          </w:tcPr>
          <w:p w:rsidR="00DD2E65" w:rsidRPr="00DD2E65" w:rsidRDefault="00DD2E65" w:rsidP="00DD2E65">
            <w:pPr>
              <w:jc w:val="center"/>
            </w:pPr>
          </w:p>
        </w:tc>
      </w:tr>
      <w:tr w:rsidR="00DD2E65" w:rsidRPr="00DD2E65" w:rsidTr="00DD2E65">
        <w:trPr>
          <w:jc w:val="center"/>
        </w:trPr>
        <w:tc>
          <w:tcPr>
            <w:tcW w:w="560" w:type="dxa"/>
          </w:tcPr>
          <w:p w:rsidR="00DD2E65" w:rsidRPr="00DD2E65" w:rsidRDefault="00DD2E65" w:rsidP="00DD2E65">
            <w:pPr>
              <w:jc w:val="both"/>
              <w:rPr>
                <w:b/>
              </w:rPr>
            </w:pPr>
            <w:r w:rsidRPr="00DD2E65">
              <w:rPr>
                <w:b/>
              </w:rPr>
              <w:t>24.</w:t>
            </w:r>
          </w:p>
        </w:tc>
        <w:tc>
          <w:tcPr>
            <w:tcW w:w="520" w:type="dxa"/>
          </w:tcPr>
          <w:p w:rsidR="00DD2E65" w:rsidRPr="00DD2E65" w:rsidRDefault="00DD2E65" w:rsidP="00DD2E65">
            <w:pPr>
              <w:jc w:val="both"/>
            </w:pPr>
            <w:r w:rsidRPr="00DD2E65">
              <w:t>7.</w:t>
            </w:r>
          </w:p>
        </w:tc>
        <w:tc>
          <w:tcPr>
            <w:tcW w:w="7804" w:type="dxa"/>
          </w:tcPr>
          <w:p w:rsidR="00DD2E65" w:rsidRPr="00DD2E65" w:rsidRDefault="00DD2E65" w:rsidP="00DD2E65">
            <w:pPr>
              <w:jc w:val="both"/>
            </w:pPr>
            <w:r w:rsidRPr="00DD2E65">
              <w:t>Колокольность  в  музыке  и   изобразительном  искусстве.</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25.</w:t>
            </w:r>
          </w:p>
        </w:tc>
        <w:tc>
          <w:tcPr>
            <w:tcW w:w="520" w:type="dxa"/>
          </w:tcPr>
          <w:p w:rsidR="00DD2E65" w:rsidRPr="00DD2E65" w:rsidRDefault="00DD2E65" w:rsidP="00DD2E65">
            <w:pPr>
              <w:jc w:val="both"/>
            </w:pPr>
            <w:r w:rsidRPr="00DD2E65">
              <w:t>8.</w:t>
            </w:r>
          </w:p>
        </w:tc>
        <w:tc>
          <w:tcPr>
            <w:tcW w:w="7804" w:type="dxa"/>
          </w:tcPr>
          <w:p w:rsidR="00DD2E65" w:rsidRPr="00DD2E65" w:rsidRDefault="00DD2E65" w:rsidP="00DD2E65">
            <w:pPr>
              <w:jc w:val="both"/>
            </w:pPr>
            <w:r w:rsidRPr="00DD2E65">
              <w:t>Портрет   в  музыке  и  изобразительном  искусстве.</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26.</w:t>
            </w:r>
          </w:p>
        </w:tc>
        <w:tc>
          <w:tcPr>
            <w:tcW w:w="520" w:type="dxa"/>
          </w:tcPr>
          <w:p w:rsidR="00DD2E65" w:rsidRPr="00DD2E65" w:rsidRDefault="00DD2E65" w:rsidP="00DD2E65">
            <w:pPr>
              <w:jc w:val="both"/>
            </w:pPr>
            <w:r w:rsidRPr="00DD2E65">
              <w:t>9.</w:t>
            </w:r>
          </w:p>
        </w:tc>
        <w:tc>
          <w:tcPr>
            <w:tcW w:w="7804" w:type="dxa"/>
          </w:tcPr>
          <w:p w:rsidR="00DD2E65" w:rsidRPr="00DD2E65" w:rsidRDefault="00DD2E65" w:rsidP="00DD2E65">
            <w:pPr>
              <w:jc w:val="both"/>
            </w:pPr>
            <w:r w:rsidRPr="00DD2E65">
              <w:t>Волшебная   палочка   дирижера.</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27.</w:t>
            </w:r>
          </w:p>
        </w:tc>
        <w:tc>
          <w:tcPr>
            <w:tcW w:w="520" w:type="dxa"/>
          </w:tcPr>
          <w:p w:rsidR="00DD2E65" w:rsidRPr="00DD2E65" w:rsidRDefault="00DD2E65" w:rsidP="00DD2E65">
            <w:pPr>
              <w:jc w:val="both"/>
            </w:pPr>
            <w:r w:rsidRPr="00DD2E65">
              <w:t>10.</w:t>
            </w:r>
          </w:p>
        </w:tc>
        <w:tc>
          <w:tcPr>
            <w:tcW w:w="7804" w:type="dxa"/>
          </w:tcPr>
          <w:p w:rsidR="00DD2E65" w:rsidRPr="00DD2E65" w:rsidRDefault="00DD2E65" w:rsidP="00DD2E65">
            <w:pPr>
              <w:jc w:val="both"/>
            </w:pPr>
            <w:r w:rsidRPr="00DD2E65">
              <w:t>Волшебная  палочка  дирижера.  Образы  борьбы  и  победы  в  искусстве.</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28.</w:t>
            </w:r>
          </w:p>
        </w:tc>
        <w:tc>
          <w:tcPr>
            <w:tcW w:w="520" w:type="dxa"/>
          </w:tcPr>
          <w:p w:rsidR="00DD2E65" w:rsidRPr="00DD2E65" w:rsidRDefault="00DD2E65" w:rsidP="00DD2E65">
            <w:pPr>
              <w:jc w:val="both"/>
            </w:pPr>
            <w:r w:rsidRPr="00DD2E65">
              <w:t>1.</w:t>
            </w:r>
          </w:p>
        </w:tc>
        <w:tc>
          <w:tcPr>
            <w:tcW w:w="7804" w:type="dxa"/>
          </w:tcPr>
          <w:p w:rsidR="00DD2E65" w:rsidRPr="00DD2E65" w:rsidRDefault="00DD2E65" w:rsidP="00DD2E65">
            <w:pPr>
              <w:jc w:val="both"/>
            </w:pPr>
            <w:r w:rsidRPr="00DD2E65">
              <w:t>Застывшая  музыка.</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29.</w:t>
            </w:r>
          </w:p>
        </w:tc>
        <w:tc>
          <w:tcPr>
            <w:tcW w:w="520" w:type="dxa"/>
          </w:tcPr>
          <w:p w:rsidR="00DD2E65" w:rsidRPr="00DD2E65" w:rsidRDefault="00DD2E65" w:rsidP="00DD2E65">
            <w:pPr>
              <w:jc w:val="both"/>
            </w:pPr>
            <w:r w:rsidRPr="00DD2E65">
              <w:t>2.</w:t>
            </w:r>
          </w:p>
        </w:tc>
        <w:tc>
          <w:tcPr>
            <w:tcW w:w="7804" w:type="dxa"/>
          </w:tcPr>
          <w:p w:rsidR="00DD2E65" w:rsidRPr="00DD2E65" w:rsidRDefault="00DD2E65" w:rsidP="00DD2E65">
            <w:pPr>
              <w:jc w:val="both"/>
            </w:pPr>
            <w:r w:rsidRPr="00DD2E65">
              <w:t>Полифония  в  музыке  и  живописи.</w:t>
            </w:r>
          </w:p>
        </w:tc>
        <w:tc>
          <w:tcPr>
            <w:tcW w:w="879" w:type="dxa"/>
          </w:tcPr>
          <w:p w:rsidR="00DD2E65" w:rsidRPr="00DD2E65" w:rsidRDefault="00DD2E65" w:rsidP="00DD2E65">
            <w:pPr>
              <w:jc w:val="center"/>
            </w:pPr>
            <w:r w:rsidRPr="00DD2E65">
              <w:t>1</w:t>
            </w:r>
          </w:p>
        </w:tc>
      </w:tr>
      <w:tr w:rsidR="00DD2E65" w:rsidRPr="00DD2E65" w:rsidTr="00DD2E65">
        <w:trPr>
          <w:jc w:val="center"/>
        </w:trPr>
        <w:tc>
          <w:tcPr>
            <w:tcW w:w="560" w:type="dxa"/>
          </w:tcPr>
          <w:p w:rsidR="00DD2E65" w:rsidRPr="00DD2E65" w:rsidRDefault="00DD2E65" w:rsidP="00DD2E65">
            <w:pPr>
              <w:jc w:val="both"/>
              <w:rPr>
                <w:b/>
              </w:rPr>
            </w:pPr>
            <w:r w:rsidRPr="00DD2E65">
              <w:rPr>
                <w:b/>
              </w:rPr>
              <w:t>30.</w:t>
            </w:r>
          </w:p>
        </w:tc>
        <w:tc>
          <w:tcPr>
            <w:tcW w:w="520" w:type="dxa"/>
          </w:tcPr>
          <w:p w:rsidR="00DD2E65" w:rsidRPr="00DD2E65" w:rsidRDefault="00DD2E65" w:rsidP="00DD2E65">
            <w:pPr>
              <w:jc w:val="both"/>
            </w:pPr>
            <w:r w:rsidRPr="00DD2E65">
              <w:t>3.</w:t>
            </w:r>
          </w:p>
        </w:tc>
        <w:tc>
          <w:tcPr>
            <w:tcW w:w="7804" w:type="dxa"/>
          </w:tcPr>
          <w:p w:rsidR="00DD2E65" w:rsidRPr="00DD2E65" w:rsidRDefault="00DD2E65" w:rsidP="00DD2E65">
            <w:pPr>
              <w:jc w:val="both"/>
            </w:pPr>
            <w:r w:rsidRPr="00DD2E65">
              <w:t>Музыка</w:t>
            </w:r>
            <w:r w:rsidRPr="00DD2E65">
              <w:rPr>
                <w:lang w:val="en-US"/>
              </w:rPr>
              <w:t xml:space="preserve"> </w:t>
            </w:r>
            <w:r w:rsidRPr="00DD2E65">
              <w:t xml:space="preserve">  на  мольберте.</w:t>
            </w:r>
          </w:p>
        </w:tc>
        <w:tc>
          <w:tcPr>
            <w:tcW w:w="879" w:type="dxa"/>
          </w:tcPr>
          <w:p w:rsidR="00DD2E65" w:rsidRPr="00DD2E65" w:rsidRDefault="00DD2E65" w:rsidP="00DD2E65">
            <w:pPr>
              <w:jc w:val="center"/>
            </w:pPr>
            <w:r w:rsidRPr="00DD2E65">
              <w:t>1</w:t>
            </w:r>
          </w:p>
        </w:tc>
      </w:tr>
      <w:tr w:rsidR="00DD2E65" w:rsidRPr="00DD2E65" w:rsidTr="00DD2E65">
        <w:trPr>
          <w:trHeight w:val="285"/>
          <w:jc w:val="center"/>
        </w:trPr>
        <w:tc>
          <w:tcPr>
            <w:tcW w:w="560" w:type="dxa"/>
          </w:tcPr>
          <w:p w:rsidR="00DD2E65" w:rsidRPr="00DD2E65" w:rsidRDefault="00DD2E65" w:rsidP="00DD2E65">
            <w:pPr>
              <w:jc w:val="both"/>
              <w:rPr>
                <w:b/>
              </w:rPr>
            </w:pPr>
            <w:r w:rsidRPr="00DD2E65">
              <w:rPr>
                <w:b/>
              </w:rPr>
              <w:t>31.</w:t>
            </w:r>
          </w:p>
        </w:tc>
        <w:tc>
          <w:tcPr>
            <w:tcW w:w="520" w:type="dxa"/>
          </w:tcPr>
          <w:p w:rsidR="00DD2E65" w:rsidRPr="00DD2E65" w:rsidRDefault="00DD2E65" w:rsidP="00DD2E65">
            <w:pPr>
              <w:jc w:val="both"/>
            </w:pPr>
            <w:r w:rsidRPr="00DD2E65">
              <w:t>4.</w:t>
            </w:r>
          </w:p>
        </w:tc>
        <w:tc>
          <w:tcPr>
            <w:tcW w:w="7804" w:type="dxa"/>
          </w:tcPr>
          <w:p w:rsidR="00DD2E65" w:rsidRPr="00DD2E65" w:rsidRDefault="00DD2E65" w:rsidP="00DD2E65">
            <w:pPr>
              <w:jc w:val="both"/>
            </w:pPr>
            <w:r w:rsidRPr="00DD2E65">
              <w:t>Импрессионизм   в  музыке  и  живописи.</w:t>
            </w:r>
          </w:p>
        </w:tc>
        <w:tc>
          <w:tcPr>
            <w:tcW w:w="879" w:type="dxa"/>
          </w:tcPr>
          <w:p w:rsidR="00DD2E65" w:rsidRPr="00DD2E65" w:rsidRDefault="00DD2E65" w:rsidP="00DD2E65">
            <w:pPr>
              <w:jc w:val="center"/>
            </w:pPr>
            <w:r w:rsidRPr="00DD2E65">
              <w:t>1</w:t>
            </w:r>
          </w:p>
        </w:tc>
      </w:tr>
      <w:tr w:rsidR="00DD2E65" w:rsidRPr="00DD2E65" w:rsidTr="00DD2E65">
        <w:trPr>
          <w:trHeight w:val="285"/>
          <w:jc w:val="center"/>
        </w:trPr>
        <w:tc>
          <w:tcPr>
            <w:tcW w:w="560" w:type="dxa"/>
          </w:tcPr>
          <w:p w:rsidR="00DD2E65" w:rsidRPr="00DD2E65" w:rsidRDefault="00DD2E65" w:rsidP="00DD2E65">
            <w:pPr>
              <w:jc w:val="both"/>
              <w:rPr>
                <w:b/>
              </w:rPr>
            </w:pPr>
            <w:r w:rsidRPr="00DD2E65">
              <w:rPr>
                <w:b/>
              </w:rPr>
              <w:t>32.</w:t>
            </w:r>
          </w:p>
        </w:tc>
        <w:tc>
          <w:tcPr>
            <w:tcW w:w="520" w:type="dxa"/>
          </w:tcPr>
          <w:p w:rsidR="00DD2E65" w:rsidRPr="00DD2E65" w:rsidRDefault="00DD2E65" w:rsidP="00DD2E65">
            <w:pPr>
              <w:jc w:val="both"/>
            </w:pPr>
            <w:r w:rsidRPr="00DD2E65">
              <w:t>5.</w:t>
            </w:r>
          </w:p>
        </w:tc>
        <w:tc>
          <w:tcPr>
            <w:tcW w:w="7804" w:type="dxa"/>
          </w:tcPr>
          <w:p w:rsidR="00DD2E65" w:rsidRPr="00DD2E65" w:rsidRDefault="00DD2E65" w:rsidP="00DD2E65">
            <w:pPr>
              <w:jc w:val="both"/>
            </w:pPr>
            <w:r w:rsidRPr="00DD2E65">
              <w:t>О  подвигах,  о  доблести  и  славе...</w:t>
            </w:r>
          </w:p>
        </w:tc>
        <w:tc>
          <w:tcPr>
            <w:tcW w:w="879" w:type="dxa"/>
          </w:tcPr>
          <w:p w:rsidR="00DD2E65" w:rsidRPr="00DD2E65" w:rsidRDefault="00DD2E65" w:rsidP="00DD2E65">
            <w:pPr>
              <w:jc w:val="center"/>
            </w:pPr>
            <w:r w:rsidRPr="00DD2E65">
              <w:t>1</w:t>
            </w:r>
          </w:p>
        </w:tc>
      </w:tr>
      <w:tr w:rsidR="00DD2E65" w:rsidRPr="00DD2E65" w:rsidTr="00DD2E65">
        <w:trPr>
          <w:trHeight w:val="285"/>
          <w:jc w:val="center"/>
        </w:trPr>
        <w:tc>
          <w:tcPr>
            <w:tcW w:w="560" w:type="dxa"/>
          </w:tcPr>
          <w:p w:rsidR="00DD2E65" w:rsidRPr="00DD2E65" w:rsidRDefault="00DD2E65" w:rsidP="00DD2E65">
            <w:pPr>
              <w:jc w:val="both"/>
              <w:rPr>
                <w:b/>
              </w:rPr>
            </w:pPr>
            <w:r w:rsidRPr="00DD2E65">
              <w:rPr>
                <w:b/>
              </w:rPr>
              <w:t>33.</w:t>
            </w:r>
          </w:p>
        </w:tc>
        <w:tc>
          <w:tcPr>
            <w:tcW w:w="520" w:type="dxa"/>
          </w:tcPr>
          <w:p w:rsidR="00DD2E65" w:rsidRPr="00DD2E65" w:rsidRDefault="00DD2E65" w:rsidP="00DD2E65">
            <w:pPr>
              <w:jc w:val="both"/>
            </w:pPr>
            <w:r w:rsidRPr="00DD2E65">
              <w:t>6.</w:t>
            </w:r>
          </w:p>
        </w:tc>
        <w:tc>
          <w:tcPr>
            <w:tcW w:w="7804" w:type="dxa"/>
          </w:tcPr>
          <w:p w:rsidR="00DD2E65" w:rsidRPr="00DD2E65" w:rsidRDefault="00DD2E65" w:rsidP="00DD2E65">
            <w:pPr>
              <w:jc w:val="both"/>
            </w:pPr>
            <w:r w:rsidRPr="00DD2E65">
              <w:t>В  каждой  мимолетности   вижу  я  миры…</w:t>
            </w:r>
          </w:p>
        </w:tc>
        <w:tc>
          <w:tcPr>
            <w:tcW w:w="879" w:type="dxa"/>
          </w:tcPr>
          <w:p w:rsidR="00DD2E65" w:rsidRPr="00DD2E65" w:rsidRDefault="00DD2E65" w:rsidP="00DD2E65">
            <w:pPr>
              <w:jc w:val="center"/>
            </w:pPr>
            <w:r w:rsidRPr="00DD2E65">
              <w:t>1</w:t>
            </w:r>
          </w:p>
        </w:tc>
      </w:tr>
      <w:tr w:rsidR="00DD2E65" w:rsidRPr="00DD2E65" w:rsidTr="00DD2E65">
        <w:trPr>
          <w:trHeight w:val="285"/>
          <w:jc w:val="center"/>
        </w:trPr>
        <w:tc>
          <w:tcPr>
            <w:tcW w:w="560" w:type="dxa"/>
          </w:tcPr>
          <w:p w:rsidR="00DD2E65" w:rsidRPr="00DD2E65" w:rsidRDefault="00DD2E65" w:rsidP="00DD2E65">
            <w:pPr>
              <w:jc w:val="both"/>
              <w:rPr>
                <w:b/>
              </w:rPr>
            </w:pPr>
            <w:r w:rsidRPr="00DD2E65">
              <w:rPr>
                <w:b/>
              </w:rPr>
              <w:t>34.</w:t>
            </w:r>
          </w:p>
        </w:tc>
        <w:tc>
          <w:tcPr>
            <w:tcW w:w="520" w:type="dxa"/>
          </w:tcPr>
          <w:p w:rsidR="00DD2E65" w:rsidRPr="00DD2E65" w:rsidRDefault="00DD2E65" w:rsidP="00DD2E65">
            <w:pPr>
              <w:jc w:val="both"/>
            </w:pPr>
            <w:r w:rsidRPr="00DD2E65">
              <w:t>7.</w:t>
            </w:r>
          </w:p>
        </w:tc>
        <w:tc>
          <w:tcPr>
            <w:tcW w:w="7804" w:type="dxa"/>
          </w:tcPr>
          <w:p w:rsidR="00DD2E65" w:rsidRPr="00DD2E65" w:rsidRDefault="00DD2E65" w:rsidP="00DD2E65">
            <w:pPr>
              <w:jc w:val="both"/>
            </w:pPr>
            <w:r w:rsidRPr="00DD2E65">
              <w:t xml:space="preserve">Мир   композитора.  С  веком  наравне. </w:t>
            </w:r>
          </w:p>
        </w:tc>
        <w:tc>
          <w:tcPr>
            <w:tcW w:w="879" w:type="dxa"/>
          </w:tcPr>
          <w:p w:rsidR="00DD2E65" w:rsidRPr="00DD2E65" w:rsidRDefault="00DD2E65" w:rsidP="00DD2E65">
            <w:pPr>
              <w:jc w:val="center"/>
            </w:pPr>
            <w:r w:rsidRPr="00DD2E65">
              <w:t>1</w:t>
            </w:r>
          </w:p>
        </w:tc>
      </w:tr>
      <w:tr w:rsidR="00DD2E65" w:rsidRPr="00DD2E65" w:rsidTr="00DD2E65">
        <w:trPr>
          <w:trHeight w:val="285"/>
          <w:jc w:val="center"/>
        </w:trPr>
        <w:tc>
          <w:tcPr>
            <w:tcW w:w="1080" w:type="dxa"/>
            <w:gridSpan w:val="2"/>
          </w:tcPr>
          <w:p w:rsidR="00DD2E65" w:rsidRPr="00DD2E65" w:rsidRDefault="00DD2E65" w:rsidP="00DD2E65">
            <w:pPr>
              <w:jc w:val="both"/>
            </w:pPr>
            <w:r w:rsidRPr="00DD2E65">
              <w:rPr>
                <w:b/>
              </w:rPr>
              <w:t>Итого:</w:t>
            </w:r>
          </w:p>
        </w:tc>
        <w:tc>
          <w:tcPr>
            <w:tcW w:w="7804" w:type="dxa"/>
          </w:tcPr>
          <w:p w:rsidR="00DD2E65" w:rsidRPr="00DD2E65" w:rsidRDefault="00DD2E65" w:rsidP="00DD2E65">
            <w:pPr>
              <w:jc w:val="both"/>
              <w:rPr>
                <w:b/>
              </w:rPr>
            </w:pPr>
          </w:p>
        </w:tc>
        <w:tc>
          <w:tcPr>
            <w:tcW w:w="879" w:type="dxa"/>
          </w:tcPr>
          <w:p w:rsidR="00DD2E65" w:rsidRPr="00DD2E65" w:rsidRDefault="00DD2E65" w:rsidP="00DD2E65">
            <w:pPr>
              <w:jc w:val="center"/>
            </w:pPr>
            <w:r w:rsidRPr="00DD2E65">
              <w:rPr>
                <w:b/>
              </w:rPr>
              <w:t>34</w:t>
            </w:r>
          </w:p>
        </w:tc>
      </w:tr>
    </w:tbl>
    <w:p w:rsidR="00574E29" w:rsidRPr="00DD2E65" w:rsidRDefault="00574E29"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DD2E65" w:rsidRPr="00DD2E65" w:rsidRDefault="00DD2E65" w:rsidP="00DD2E65">
      <w:pPr>
        <w:jc w:val="center"/>
        <w:rPr>
          <w:b/>
          <w:sz w:val="22"/>
          <w:szCs w:val="22"/>
        </w:rPr>
      </w:pPr>
    </w:p>
    <w:p w:rsidR="0077010E" w:rsidRPr="00DD2E65" w:rsidRDefault="00B24843" w:rsidP="00DD2E65">
      <w:pPr>
        <w:jc w:val="center"/>
        <w:rPr>
          <w:sz w:val="22"/>
          <w:szCs w:val="22"/>
        </w:rPr>
      </w:pPr>
      <w:r w:rsidRPr="00DD2E65">
        <w:rPr>
          <w:b/>
          <w:sz w:val="22"/>
          <w:szCs w:val="22"/>
        </w:rPr>
        <w:t>Содержание предмета «Музыка»</w:t>
      </w:r>
    </w:p>
    <w:p w:rsidR="00782321" w:rsidRPr="00DD2E65" w:rsidRDefault="00782321" w:rsidP="00DD2E65">
      <w:pPr>
        <w:pStyle w:val="a5"/>
        <w:shd w:val="clear" w:color="auto" w:fill="auto"/>
        <w:spacing w:after="0" w:line="240" w:lineRule="auto"/>
        <w:ind w:firstLine="454"/>
        <w:jc w:val="both"/>
        <w:rPr>
          <w:rStyle w:val="a6"/>
        </w:rPr>
      </w:pPr>
    </w:p>
    <w:p w:rsidR="00782321" w:rsidRPr="00DD2E65" w:rsidRDefault="00782321" w:rsidP="00DD2E65">
      <w:pPr>
        <w:rPr>
          <w:sz w:val="22"/>
          <w:szCs w:val="22"/>
        </w:rPr>
      </w:pPr>
      <w:r w:rsidRPr="00DD2E65">
        <w:rPr>
          <w:sz w:val="22"/>
          <w:szCs w:val="22"/>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782321" w:rsidRPr="00DD2E65" w:rsidRDefault="00782321" w:rsidP="00DD2E65">
      <w:pPr>
        <w:rPr>
          <w:b/>
          <w:sz w:val="22"/>
          <w:szCs w:val="22"/>
        </w:rPr>
      </w:pPr>
      <w:r w:rsidRPr="00DD2E65">
        <w:rPr>
          <w:b/>
          <w:sz w:val="22"/>
          <w:szCs w:val="22"/>
        </w:rPr>
        <w:t>Тема 1 полугодия</w:t>
      </w:r>
      <w:r w:rsidRPr="00DD2E65">
        <w:rPr>
          <w:sz w:val="22"/>
          <w:szCs w:val="22"/>
        </w:rPr>
        <w:t>: “</w:t>
      </w:r>
      <w:r w:rsidRPr="00DD2E65">
        <w:rPr>
          <w:b/>
          <w:sz w:val="22"/>
          <w:szCs w:val="22"/>
        </w:rPr>
        <w:t>Музыка и литература” (17 часов)</w:t>
      </w:r>
    </w:p>
    <w:p w:rsidR="00782321" w:rsidRPr="00DD2E65" w:rsidRDefault="00782321" w:rsidP="00DD2E65">
      <w:pPr>
        <w:rPr>
          <w:b/>
          <w:sz w:val="22"/>
          <w:szCs w:val="22"/>
        </w:rPr>
      </w:pPr>
    </w:p>
    <w:p w:rsidR="00782321" w:rsidRPr="00DD2E65" w:rsidRDefault="00782321" w:rsidP="00DD2E65">
      <w:pPr>
        <w:rPr>
          <w:sz w:val="22"/>
          <w:szCs w:val="22"/>
        </w:rPr>
      </w:pPr>
      <w:r w:rsidRPr="00DD2E65">
        <w:rPr>
          <w:sz w:val="22"/>
          <w:szCs w:val="22"/>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82321" w:rsidRPr="00DD2E65" w:rsidRDefault="00782321" w:rsidP="00DD2E65">
      <w:pPr>
        <w:rPr>
          <w:sz w:val="22"/>
          <w:szCs w:val="22"/>
        </w:rPr>
      </w:pPr>
    </w:p>
    <w:p w:rsidR="00782321" w:rsidRPr="00DD2E65" w:rsidRDefault="00782321" w:rsidP="00DD2E65">
      <w:pPr>
        <w:rPr>
          <w:sz w:val="22"/>
          <w:szCs w:val="22"/>
        </w:rPr>
      </w:pPr>
      <w:r w:rsidRPr="00DD2E65">
        <w:rPr>
          <w:sz w:val="22"/>
          <w:szCs w:val="22"/>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82321" w:rsidRPr="00DD2E65" w:rsidRDefault="00782321" w:rsidP="00DD2E65">
      <w:pPr>
        <w:rPr>
          <w:sz w:val="22"/>
          <w:szCs w:val="22"/>
        </w:rPr>
      </w:pPr>
    </w:p>
    <w:p w:rsidR="00782321" w:rsidRPr="00DD2E65" w:rsidRDefault="00782321" w:rsidP="00DD2E65">
      <w:pPr>
        <w:rPr>
          <w:b/>
          <w:sz w:val="22"/>
          <w:szCs w:val="22"/>
        </w:rPr>
      </w:pPr>
      <w:r w:rsidRPr="00DD2E65">
        <w:rPr>
          <w:b/>
          <w:sz w:val="22"/>
          <w:szCs w:val="22"/>
        </w:rPr>
        <w:t>Тема 2 полугодия: “Музыка и изобразительное искусство” (18 часов)</w:t>
      </w:r>
    </w:p>
    <w:p w:rsidR="00782321" w:rsidRPr="00DD2E65" w:rsidRDefault="00782321" w:rsidP="00DD2E65">
      <w:pPr>
        <w:rPr>
          <w:sz w:val="22"/>
          <w:szCs w:val="22"/>
        </w:rPr>
      </w:pPr>
    </w:p>
    <w:p w:rsidR="00782321" w:rsidRPr="00DD2E65" w:rsidRDefault="00782321" w:rsidP="00DD2E65">
      <w:pPr>
        <w:rPr>
          <w:sz w:val="22"/>
          <w:szCs w:val="22"/>
        </w:rPr>
      </w:pPr>
      <w:r w:rsidRPr="00DD2E65">
        <w:rPr>
          <w:sz w:val="22"/>
          <w:szCs w:val="22"/>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782321" w:rsidRPr="00DD2E65" w:rsidRDefault="00782321" w:rsidP="00DD2E65">
      <w:pPr>
        <w:rPr>
          <w:sz w:val="22"/>
          <w:szCs w:val="22"/>
        </w:rPr>
      </w:pPr>
    </w:p>
    <w:p w:rsidR="003B1B3D" w:rsidRPr="00DD2E65" w:rsidRDefault="003B1B3D" w:rsidP="00DD2E65">
      <w:pPr>
        <w:jc w:val="center"/>
        <w:rPr>
          <w:b/>
          <w:sz w:val="22"/>
          <w:szCs w:val="22"/>
        </w:rPr>
      </w:pPr>
      <w:r w:rsidRPr="00DD2E65">
        <w:rPr>
          <w:b/>
          <w:i/>
          <w:sz w:val="22"/>
          <w:szCs w:val="22"/>
        </w:rPr>
        <w:t xml:space="preserve">Тема  </w:t>
      </w:r>
      <w:r w:rsidRPr="00DD2E65">
        <w:rPr>
          <w:b/>
          <w:i/>
          <w:sz w:val="22"/>
          <w:szCs w:val="22"/>
          <w:lang w:val="en-US"/>
        </w:rPr>
        <w:t>I</w:t>
      </w:r>
      <w:r w:rsidRPr="00DD2E65">
        <w:rPr>
          <w:b/>
          <w:i/>
          <w:sz w:val="22"/>
          <w:szCs w:val="22"/>
        </w:rPr>
        <w:t xml:space="preserve">  полугодия:</w:t>
      </w:r>
      <w:r w:rsidRPr="00DD2E65">
        <w:rPr>
          <w:b/>
          <w:sz w:val="22"/>
          <w:szCs w:val="22"/>
        </w:rPr>
        <w:t xml:space="preserve">  “Музыка и литература” (17 часов)</w:t>
      </w:r>
    </w:p>
    <w:p w:rsidR="003B1B3D" w:rsidRPr="00DD2E65" w:rsidRDefault="003B1B3D" w:rsidP="00DD2E65">
      <w:pPr>
        <w:jc w:val="both"/>
        <w:rPr>
          <w:b/>
          <w:sz w:val="22"/>
          <w:szCs w:val="22"/>
        </w:rPr>
      </w:pPr>
    </w:p>
    <w:p w:rsidR="003B1B3D" w:rsidRPr="00DD2E65" w:rsidRDefault="003B1B3D" w:rsidP="00DD2E65">
      <w:pPr>
        <w:jc w:val="both"/>
        <w:rPr>
          <w:b/>
          <w:i/>
          <w:sz w:val="22"/>
          <w:szCs w:val="22"/>
        </w:rPr>
      </w:pPr>
      <w:r w:rsidRPr="00DD2E65">
        <w:rPr>
          <w:b/>
          <w:i/>
          <w:sz w:val="22"/>
          <w:szCs w:val="22"/>
        </w:rPr>
        <w:t xml:space="preserve">Урок 1.  </w:t>
      </w:r>
      <w:r w:rsidRPr="00DD2E65">
        <w:rPr>
          <w:b/>
          <w:sz w:val="22"/>
          <w:szCs w:val="22"/>
        </w:rPr>
        <w:t>Что  роднит  музыку   с  литературой</w:t>
      </w:r>
      <w:r w:rsidRPr="00DD2E65">
        <w:rPr>
          <w:b/>
          <w:i/>
          <w:sz w:val="22"/>
          <w:szCs w:val="22"/>
        </w:rPr>
        <w:t xml:space="preserve"> (1ч)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3B1B3D" w:rsidRPr="00DD2E65" w:rsidRDefault="003B1B3D" w:rsidP="00DD2E65">
      <w:pPr>
        <w:jc w:val="both"/>
        <w:rPr>
          <w:i/>
          <w:sz w:val="22"/>
          <w:szCs w:val="22"/>
        </w:rPr>
      </w:pPr>
      <w:r w:rsidRPr="00DD2E65">
        <w:rPr>
          <w:sz w:val="22"/>
          <w:szCs w:val="22"/>
        </w:rPr>
        <w:t xml:space="preserve">Выявление  многосторонних  связей  музыки  и  литературы. </w:t>
      </w:r>
      <w:r w:rsidRPr="00DD2E65">
        <w:rPr>
          <w:i/>
          <w:sz w:val="22"/>
          <w:szCs w:val="22"/>
        </w:rPr>
        <w:t>Что  стало  бы  с  музыкой, если  бы  не  было  литературы?  Что  стало бы   с  литературой,  если  бы  не  было музыки?</w:t>
      </w:r>
      <w:r w:rsidRPr="00DD2E65">
        <w:rPr>
          <w:sz w:val="22"/>
          <w:szCs w:val="22"/>
        </w:rPr>
        <w:t xml:space="preserve">   Поэма,  былина,  сказка.  Песня,  романс.   Роль музыки в семье искусств, ее</w:t>
      </w:r>
      <w:r w:rsidRPr="00DD2E65">
        <w:rPr>
          <w:i/>
          <w:sz w:val="22"/>
          <w:szCs w:val="22"/>
        </w:rPr>
        <w:t xml:space="preserve"> </w:t>
      </w:r>
      <w:r w:rsidRPr="00DD2E65">
        <w:rPr>
          <w:sz w:val="22"/>
          <w:szCs w:val="22"/>
        </w:rPr>
        <w:t>влияние на другие искусства.  Значение  слов  в  песне.  Вокализ.  Сходство</w:t>
      </w:r>
      <w:r w:rsidRPr="00DD2E65">
        <w:rPr>
          <w:i/>
          <w:sz w:val="22"/>
          <w:szCs w:val="22"/>
        </w:rPr>
        <w:t xml:space="preserve"> </w:t>
      </w:r>
      <w:r w:rsidRPr="00DD2E65">
        <w:rPr>
          <w:sz w:val="22"/>
          <w:szCs w:val="22"/>
        </w:rPr>
        <w:t>выразительных  средств   живописи  и  музыки: плавные  изгибы  линий  рисунка,</w:t>
      </w:r>
      <w:r w:rsidRPr="00DD2E65">
        <w:rPr>
          <w:i/>
          <w:sz w:val="22"/>
          <w:szCs w:val="22"/>
        </w:rPr>
        <w:t xml:space="preserve"> </w:t>
      </w:r>
      <w:r w:rsidRPr="00DD2E65">
        <w:rPr>
          <w:sz w:val="22"/>
          <w:szCs w:val="22"/>
        </w:rPr>
        <w:t>перекличка  светотени  в  картине  и  ладовой  окраски   в  музыке. Интонационно-</w:t>
      </w:r>
      <w:r w:rsidRPr="00DD2E65">
        <w:rPr>
          <w:i/>
          <w:sz w:val="22"/>
          <w:szCs w:val="22"/>
        </w:rPr>
        <w:t xml:space="preserve"> </w:t>
      </w:r>
      <w:r w:rsidRPr="00DD2E65">
        <w:rPr>
          <w:sz w:val="22"/>
          <w:szCs w:val="22"/>
        </w:rPr>
        <w:t>образная, жанровая, стилевая основы музыки   в  картинах  и  мелодиях,  музыкального</w:t>
      </w:r>
      <w:r w:rsidRPr="00DD2E65">
        <w:rPr>
          <w:i/>
          <w:sz w:val="22"/>
          <w:szCs w:val="22"/>
        </w:rPr>
        <w:t xml:space="preserve"> </w:t>
      </w:r>
      <w:r w:rsidRPr="00DD2E65">
        <w:rPr>
          <w:sz w:val="22"/>
          <w:szCs w:val="22"/>
        </w:rPr>
        <w:t xml:space="preserve">искусства как ее важнейшие закономерности, открывающие </w:t>
      </w:r>
      <w:r w:rsidRPr="00DD2E65">
        <w:rPr>
          <w:sz w:val="22"/>
          <w:szCs w:val="22"/>
        </w:rPr>
        <w:lastRenderedPageBreak/>
        <w:t>путь для его познания,</w:t>
      </w:r>
      <w:r w:rsidRPr="00DD2E65">
        <w:rPr>
          <w:i/>
          <w:sz w:val="22"/>
          <w:szCs w:val="22"/>
        </w:rPr>
        <w:t xml:space="preserve"> </w:t>
      </w:r>
      <w:r w:rsidRPr="00DD2E65">
        <w:rPr>
          <w:sz w:val="22"/>
          <w:szCs w:val="22"/>
        </w:rPr>
        <w:t>установления связи  с жизнью и с другими  искусствами. Интонация как носитель смысла в музыке.</w:t>
      </w:r>
    </w:p>
    <w:p w:rsidR="003B1B3D" w:rsidRPr="00DD2E65" w:rsidRDefault="003B1B3D" w:rsidP="00DD2E65">
      <w:pPr>
        <w:jc w:val="both"/>
        <w:rPr>
          <w:b/>
          <w:i/>
          <w:sz w:val="22"/>
          <w:szCs w:val="22"/>
        </w:rPr>
      </w:pPr>
      <w:r w:rsidRPr="00DD2E65">
        <w:rPr>
          <w:b/>
          <w:i/>
          <w:sz w:val="22"/>
          <w:szCs w:val="22"/>
        </w:rPr>
        <w:t xml:space="preserve">Урок 2. </w:t>
      </w:r>
      <w:r w:rsidRPr="00DD2E65">
        <w:rPr>
          <w:b/>
          <w:sz w:val="22"/>
          <w:szCs w:val="22"/>
        </w:rPr>
        <w:t xml:space="preserve">Вокальная  музыка  </w:t>
      </w:r>
      <w:r w:rsidRPr="00DD2E65">
        <w:rPr>
          <w:b/>
          <w:i/>
          <w:sz w:val="22"/>
          <w:szCs w:val="22"/>
        </w:rPr>
        <w:t>(1ч)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3B1B3D" w:rsidRPr="00DD2E65" w:rsidRDefault="003B1B3D" w:rsidP="00DD2E65">
      <w:pPr>
        <w:jc w:val="both"/>
        <w:rPr>
          <w:sz w:val="22"/>
          <w:szCs w:val="22"/>
        </w:rPr>
      </w:pPr>
      <w:r w:rsidRPr="00DD2E65">
        <w:rPr>
          <w:sz w:val="22"/>
          <w:szCs w:val="22"/>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3B1B3D" w:rsidRPr="00DD2E65" w:rsidRDefault="003B1B3D" w:rsidP="00DD2E65">
      <w:pPr>
        <w:rPr>
          <w:b/>
          <w:i/>
          <w:sz w:val="22"/>
          <w:szCs w:val="22"/>
        </w:rPr>
      </w:pPr>
      <w:r w:rsidRPr="00DD2E65">
        <w:rPr>
          <w:b/>
          <w:i/>
          <w:sz w:val="22"/>
          <w:szCs w:val="22"/>
        </w:rPr>
        <w:t xml:space="preserve">Урок 3. </w:t>
      </w:r>
      <w:r w:rsidRPr="00DD2E65">
        <w:rPr>
          <w:b/>
          <w:sz w:val="22"/>
          <w:szCs w:val="22"/>
        </w:rPr>
        <w:t>Вокальная  музыка</w:t>
      </w:r>
      <w:r w:rsidRPr="00DD2E65">
        <w:rPr>
          <w:b/>
          <w:i/>
          <w:sz w:val="22"/>
          <w:szCs w:val="22"/>
        </w:rPr>
        <w:t>.( 1ч)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3B1B3D" w:rsidRPr="00DD2E65" w:rsidRDefault="003B1B3D" w:rsidP="00DD2E65">
      <w:pPr>
        <w:pStyle w:val="ac"/>
        <w:spacing w:before="0" w:beforeAutospacing="0" w:after="0" w:afterAutospacing="0"/>
        <w:ind w:right="525"/>
        <w:jc w:val="both"/>
        <w:rPr>
          <w:rFonts w:ascii="Times New Roman" w:hAnsi="Times New Roman" w:cs="Times New Roman"/>
          <w:color w:val="auto"/>
          <w:sz w:val="22"/>
          <w:szCs w:val="22"/>
        </w:rPr>
      </w:pPr>
      <w:r w:rsidRPr="00DD2E65">
        <w:rPr>
          <w:rFonts w:ascii="Times New Roman" w:hAnsi="Times New Roman" w:cs="Times New Roman"/>
          <w:color w:val="auto"/>
          <w:sz w:val="22"/>
          <w:szCs w:val="22"/>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DD2E65">
        <w:rPr>
          <w:rFonts w:ascii="Times New Roman" w:hAnsi="Times New Roman" w:cs="Times New Roman"/>
          <w:i/>
          <w:color w:val="auto"/>
          <w:sz w:val="22"/>
          <w:szCs w:val="22"/>
        </w:rPr>
        <w:t>Календарные песни</w:t>
      </w:r>
      <w:r w:rsidRPr="00DD2E65">
        <w:rPr>
          <w:rFonts w:ascii="Times New Roman" w:hAnsi="Times New Roman" w:cs="Times New Roman"/>
          <w:color w:val="auto"/>
          <w:sz w:val="22"/>
          <w:szCs w:val="22"/>
        </w:rPr>
        <w:t>. Разнохарактерные песенные Жанры: трудовые, обрядовые, величальные, торжественные, хвалебные,  шуточные, сатирические,  игро-вые,  хороводные,</w:t>
      </w:r>
      <w:r w:rsidRPr="00DD2E65">
        <w:rPr>
          <w:rFonts w:ascii="Times New Roman" w:hAnsi="Times New Roman" w:cs="Times New Roman"/>
          <w:i/>
          <w:color w:val="auto"/>
          <w:sz w:val="22"/>
          <w:szCs w:val="22"/>
        </w:rPr>
        <w:t xml:space="preserve"> </w:t>
      </w:r>
      <w:r w:rsidRPr="00DD2E65">
        <w:rPr>
          <w:rFonts w:ascii="Times New Roman" w:hAnsi="Times New Roman" w:cs="Times New Roman"/>
          <w:color w:val="auto"/>
          <w:sz w:val="22"/>
          <w:szCs w:val="22"/>
        </w:rPr>
        <w:t>лирические  песни.  Песни -  заклички.  Взаимосвязь  музыкальных,  литературных  и</w:t>
      </w:r>
      <w:r w:rsidRPr="00DD2E65">
        <w:rPr>
          <w:rFonts w:ascii="Times New Roman" w:hAnsi="Times New Roman" w:cs="Times New Roman"/>
          <w:i/>
          <w:color w:val="auto"/>
          <w:sz w:val="22"/>
          <w:szCs w:val="22"/>
        </w:rPr>
        <w:t xml:space="preserve"> </w:t>
      </w:r>
      <w:r w:rsidRPr="00DD2E65">
        <w:rPr>
          <w:rFonts w:ascii="Times New Roman" w:hAnsi="Times New Roman" w:cs="Times New Roman"/>
          <w:color w:val="auto"/>
          <w:sz w:val="22"/>
          <w:szCs w:val="22"/>
        </w:rPr>
        <w:t>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дела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w:t>
      </w:r>
      <w:r w:rsidRPr="00DD2E65">
        <w:rPr>
          <w:rStyle w:val="ad"/>
          <w:rFonts w:ascii="Times New Roman" w:hAnsi="Times New Roman" w:cs="Times New Roman"/>
          <w:color w:val="auto"/>
          <w:sz w:val="22"/>
          <w:szCs w:val="22"/>
        </w:rPr>
        <w:t xml:space="preserve"> </w:t>
      </w:r>
      <w:r w:rsidRPr="00DD2E65">
        <w:rPr>
          <w:rFonts w:ascii="Times New Roman" w:hAnsi="Times New Roman" w:cs="Times New Roman"/>
          <w:color w:val="auto"/>
          <w:sz w:val="22"/>
          <w:szCs w:val="22"/>
        </w:rPr>
        <w:t>«богатырские» песни и др.</w:t>
      </w:r>
    </w:p>
    <w:p w:rsidR="003B1B3D" w:rsidRPr="00DD2E65" w:rsidRDefault="003B1B3D" w:rsidP="00DD2E65">
      <w:pPr>
        <w:shd w:val="clear" w:color="auto" w:fill="FFFFFF"/>
        <w:jc w:val="both"/>
        <w:rPr>
          <w:b/>
          <w:sz w:val="22"/>
          <w:szCs w:val="22"/>
        </w:rPr>
      </w:pPr>
      <w:r w:rsidRPr="00DD2E65">
        <w:rPr>
          <w:b/>
          <w:i/>
          <w:sz w:val="22"/>
          <w:szCs w:val="22"/>
        </w:rPr>
        <w:t>Урок 4.</w:t>
      </w:r>
      <w:r w:rsidRPr="00DD2E65">
        <w:rPr>
          <w:b/>
          <w:sz w:val="22"/>
          <w:szCs w:val="22"/>
        </w:rPr>
        <w:t xml:space="preserve"> Вокальная  музыка.</w:t>
      </w:r>
    </w:p>
    <w:p w:rsidR="003B1B3D" w:rsidRPr="00DD2E65" w:rsidRDefault="003B1B3D" w:rsidP="00DD2E65">
      <w:pPr>
        <w:shd w:val="clear" w:color="auto" w:fill="FFFFFF"/>
        <w:jc w:val="both"/>
        <w:rPr>
          <w:rFonts w:ascii="Arial" w:hAnsi="Arial" w:cs="Arial"/>
          <w:i/>
          <w:sz w:val="22"/>
          <w:szCs w:val="22"/>
        </w:rPr>
      </w:pPr>
      <w:r w:rsidRPr="00DD2E65">
        <w:rPr>
          <w:rFonts w:ascii="Arial" w:hAnsi="Arial" w:cs="Arial"/>
          <w:i/>
          <w:sz w:val="22"/>
          <w:szCs w:val="22"/>
        </w:rPr>
        <w:t xml:space="preserve"> Развитие жанров камерной  вокальной музыки – романс. </w:t>
      </w:r>
    </w:p>
    <w:p w:rsidR="003B1B3D" w:rsidRPr="00DD2E65" w:rsidRDefault="003B1B3D" w:rsidP="00DD2E65">
      <w:pPr>
        <w:shd w:val="clear" w:color="auto" w:fill="FFFFFF"/>
        <w:jc w:val="both"/>
        <w:rPr>
          <w:sz w:val="22"/>
          <w:szCs w:val="22"/>
        </w:rPr>
      </w:pPr>
      <w:r w:rsidRPr="00DD2E65">
        <w:rPr>
          <w:sz w:val="22"/>
          <w:szCs w:val="22"/>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3B1B3D" w:rsidRPr="00DD2E65" w:rsidRDefault="003B1B3D" w:rsidP="00DD2E65">
      <w:pPr>
        <w:jc w:val="both"/>
        <w:rPr>
          <w:sz w:val="22"/>
          <w:szCs w:val="22"/>
        </w:rPr>
      </w:pPr>
      <w:r w:rsidRPr="00DD2E65">
        <w:rPr>
          <w:b/>
          <w:i/>
          <w:sz w:val="22"/>
          <w:szCs w:val="22"/>
        </w:rPr>
        <w:t xml:space="preserve">Урок 5. </w:t>
      </w:r>
      <w:r w:rsidRPr="00DD2E65">
        <w:rPr>
          <w:b/>
          <w:sz w:val="22"/>
          <w:szCs w:val="22"/>
        </w:rPr>
        <w:t xml:space="preserve">Фольклор  в  музыке  русских  композиторов  </w:t>
      </w:r>
      <w:r w:rsidRPr="00DD2E65">
        <w:rPr>
          <w:b/>
          <w:i/>
          <w:sz w:val="22"/>
          <w:szCs w:val="22"/>
        </w:rPr>
        <w:t>(1ч)</w:t>
      </w:r>
      <w:r w:rsidRPr="00DD2E65">
        <w:rPr>
          <w:sz w:val="22"/>
          <w:szCs w:val="22"/>
        </w:rPr>
        <w:t xml:space="preserve">       </w:t>
      </w:r>
    </w:p>
    <w:p w:rsidR="003B1B3D" w:rsidRPr="00DD2E65" w:rsidRDefault="003B1B3D" w:rsidP="00DD2E65">
      <w:pPr>
        <w:jc w:val="both"/>
        <w:rPr>
          <w:sz w:val="22"/>
          <w:szCs w:val="22"/>
        </w:rPr>
      </w:pPr>
      <w:r w:rsidRPr="00DD2E65">
        <w:rPr>
          <w:rFonts w:ascii="Arial" w:hAnsi="Arial" w:cs="Arial"/>
          <w:i/>
          <w:sz w:val="22"/>
          <w:szCs w:val="22"/>
        </w:rPr>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 Основные жанры русской народной музыки</w:t>
      </w:r>
      <w:r w:rsidRPr="00DD2E65">
        <w:rPr>
          <w:sz w:val="22"/>
          <w:szCs w:val="22"/>
        </w:rPr>
        <w:t>.</w:t>
      </w:r>
    </w:p>
    <w:p w:rsidR="003B1B3D" w:rsidRPr="00DD2E65" w:rsidRDefault="003B1B3D" w:rsidP="00DD2E65">
      <w:pPr>
        <w:jc w:val="both"/>
        <w:rPr>
          <w:rFonts w:ascii="Arial" w:hAnsi="Arial" w:cs="Arial"/>
          <w:i/>
          <w:sz w:val="22"/>
          <w:szCs w:val="22"/>
        </w:rPr>
      </w:pPr>
      <w:r w:rsidRPr="00DD2E65">
        <w:rPr>
          <w:sz w:val="22"/>
          <w:szCs w:val="22"/>
        </w:rPr>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самоценность. Особенности русской народной музыкальной культуры.</w:t>
      </w:r>
    </w:p>
    <w:p w:rsidR="003B1B3D" w:rsidRPr="00DD2E65" w:rsidRDefault="003B1B3D" w:rsidP="00DD2E65">
      <w:pPr>
        <w:jc w:val="both"/>
        <w:rPr>
          <w:sz w:val="22"/>
          <w:szCs w:val="22"/>
        </w:rPr>
      </w:pPr>
      <w:r w:rsidRPr="00DD2E65">
        <w:rPr>
          <w:b/>
          <w:i/>
          <w:sz w:val="22"/>
          <w:szCs w:val="22"/>
        </w:rPr>
        <w:t>Урок 6.</w:t>
      </w:r>
      <w:r w:rsidRPr="00DD2E65">
        <w:rPr>
          <w:b/>
          <w:sz w:val="22"/>
          <w:szCs w:val="22"/>
        </w:rPr>
        <w:t xml:space="preserve"> Фольклор  в  музыке  русских  композиторов.  </w:t>
      </w:r>
      <w:r w:rsidRPr="00DD2E65">
        <w:rPr>
          <w:b/>
          <w:i/>
          <w:sz w:val="22"/>
          <w:szCs w:val="22"/>
        </w:rPr>
        <w:t>( 1 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3B1B3D" w:rsidRPr="00DD2E65" w:rsidRDefault="003B1B3D" w:rsidP="00DD2E65">
      <w:pPr>
        <w:jc w:val="both"/>
        <w:rPr>
          <w:sz w:val="22"/>
          <w:szCs w:val="22"/>
        </w:rPr>
      </w:pPr>
      <w:r w:rsidRPr="00DD2E65">
        <w:rPr>
          <w:sz w:val="22"/>
          <w:szCs w:val="22"/>
        </w:rPr>
        <w:t xml:space="preserve"> Интонационное своеобразие музыкального фольклора разных народов; образцы песенной и инструментальной  музыки  народов  Крайнего  Севера.</w:t>
      </w:r>
    </w:p>
    <w:p w:rsidR="003B1B3D" w:rsidRPr="00DD2E65" w:rsidRDefault="003B1B3D" w:rsidP="00DD2E65">
      <w:pPr>
        <w:jc w:val="both"/>
        <w:rPr>
          <w:sz w:val="22"/>
          <w:szCs w:val="22"/>
        </w:rPr>
      </w:pPr>
      <w:r w:rsidRPr="00DD2E65">
        <w:rPr>
          <w:b/>
          <w:i/>
          <w:sz w:val="22"/>
          <w:szCs w:val="22"/>
        </w:rPr>
        <w:t xml:space="preserve">Урок 7. </w:t>
      </w:r>
      <w:r w:rsidRPr="00DD2E65">
        <w:rPr>
          <w:b/>
          <w:sz w:val="22"/>
          <w:szCs w:val="22"/>
        </w:rPr>
        <w:t xml:space="preserve">Жанры  инструментальной  и  вокальной  музыки  </w:t>
      </w:r>
      <w:r w:rsidRPr="00DD2E65">
        <w:rPr>
          <w:b/>
          <w:i/>
          <w:sz w:val="22"/>
          <w:szCs w:val="22"/>
        </w:rPr>
        <w:t>(1ч)</w:t>
      </w:r>
      <w:r w:rsidRPr="00DD2E65">
        <w:rPr>
          <w:sz w:val="22"/>
          <w:szCs w:val="22"/>
        </w:rPr>
        <w:t xml:space="preserve"> </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Развитие жанров светской вокальной и инструментальной  музыки. Наиболее значимые стилевые особенности классической музыкальной школы.</w:t>
      </w:r>
    </w:p>
    <w:p w:rsidR="003B1B3D" w:rsidRPr="00DD2E65" w:rsidRDefault="003B1B3D" w:rsidP="00DD2E65">
      <w:pPr>
        <w:jc w:val="both"/>
        <w:rPr>
          <w:sz w:val="22"/>
          <w:szCs w:val="22"/>
        </w:rPr>
      </w:pPr>
      <w:r w:rsidRPr="00DD2E65">
        <w:rPr>
          <w:sz w:val="22"/>
          <w:szCs w:val="22"/>
        </w:rPr>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DD2E65">
        <w:rPr>
          <w:i/>
          <w:sz w:val="22"/>
          <w:szCs w:val="22"/>
        </w:rPr>
        <w:t>песни  без  слов</w:t>
      </w:r>
      <w:r w:rsidRPr="00DD2E65">
        <w:rPr>
          <w:sz w:val="22"/>
          <w:szCs w:val="22"/>
        </w:rPr>
        <w:t xml:space="preserve">  и  </w:t>
      </w:r>
      <w:r w:rsidRPr="00DD2E65">
        <w:rPr>
          <w:i/>
          <w:sz w:val="22"/>
          <w:szCs w:val="22"/>
        </w:rPr>
        <w:t>романса</w:t>
      </w:r>
      <w:r w:rsidRPr="00DD2E65">
        <w:rPr>
          <w:sz w:val="22"/>
          <w:szCs w:val="22"/>
        </w:rPr>
        <w:t xml:space="preserve"> – </w:t>
      </w:r>
      <w:r w:rsidRPr="00DD2E65">
        <w:rPr>
          <w:sz w:val="22"/>
          <w:szCs w:val="22"/>
        </w:rPr>
        <w:lastRenderedPageBreak/>
        <w:t xml:space="preserve">инструментальной  и вокальной  </w:t>
      </w:r>
      <w:r w:rsidRPr="00DD2E65">
        <w:rPr>
          <w:i/>
          <w:sz w:val="22"/>
          <w:szCs w:val="22"/>
        </w:rPr>
        <w:t>баркаролы</w:t>
      </w:r>
      <w:r w:rsidRPr="00DD2E65">
        <w:rPr>
          <w:sz w:val="22"/>
          <w:szCs w:val="22"/>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3B1B3D" w:rsidRPr="00DD2E65" w:rsidRDefault="003B1B3D" w:rsidP="00DD2E65">
      <w:pPr>
        <w:jc w:val="both"/>
        <w:rPr>
          <w:b/>
          <w:i/>
          <w:sz w:val="22"/>
          <w:szCs w:val="22"/>
        </w:rPr>
      </w:pPr>
      <w:r w:rsidRPr="00DD2E65">
        <w:rPr>
          <w:b/>
          <w:i/>
          <w:sz w:val="22"/>
          <w:szCs w:val="22"/>
        </w:rPr>
        <w:t xml:space="preserve">Урок 8. </w:t>
      </w:r>
      <w:r w:rsidRPr="00DD2E65">
        <w:rPr>
          <w:b/>
          <w:sz w:val="22"/>
          <w:szCs w:val="22"/>
        </w:rPr>
        <w:t>Вторая  жизнь  песни</w:t>
      </w:r>
      <w:r w:rsidRPr="00DD2E65">
        <w:rPr>
          <w:b/>
          <w:i/>
          <w:sz w:val="22"/>
          <w:szCs w:val="22"/>
        </w:rPr>
        <w:t xml:space="preserve">  (1ч)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Народные истоки русской профессиональной музыке. Способы обращения композиторов к народной музыке: цитирование, варьирование.</w:t>
      </w:r>
    </w:p>
    <w:p w:rsidR="003B1B3D" w:rsidRPr="00DD2E65" w:rsidRDefault="003B1B3D" w:rsidP="00DD2E65">
      <w:pPr>
        <w:jc w:val="both"/>
        <w:rPr>
          <w:sz w:val="22"/>
          <w:szCs w:val="22"/>
        </w:rPr>
      </w:pPr>
      <w:r w:rsidRPr="00DD2E65">
        <w:rPr>
          <w:sz w:val="22"/>
          <w:szCs w:val="22"/>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DD2E65">
        <w:rPr>
          <w:i/>
          <w:sz w:val="22"/>
          <w:szCs w:val="22"/>
        </w:rPr>
        <w:t>интерпретация,</w:t>
      </w:r>
      <w:r w:rsidRPr="00DD2E65">
        <w:rPr>
          <w:sz w:val="22"/>
          <w:szCs w:val="22"/>
        </w:rPr>
        <w:t xml:space="preserve">  </w:t>
      </w:r>
      <w:r w:rsidRPr="00DD2E65">
        <w:rPr>
          <w:i/>
          <w:sz w:val="22"/>
          <w:szCs w:val="22"/>
        </w:rPr>
        <w:t>обработка,  трактовка</w:t>
      </w:r>
      <w:r w:rsidRPr="00DD2E65">
        <w:rPr>
          <w:sz w:val="22"/>
          <w:szCs w:val="22"/>
        </w:rPr>
        <w:t>.</w:t>
      </w:r>
    </w:p>
    <w:p w:rsidR="003B1B3D" w:rsidRPr="00DD2E65" w:rsidRDefault="003B1B3D" w:rsidP="00DD2E65">
      <w:pPr>
        <w:jc w:val="both"/>
        <w:rPr>
          <w:b/>
          <w:i/>
          <w:sz w:val="22"/>
          <w:szCs w:val="22"/>
        </w:rPr>
      </w:pPr>
      <w:r w:rsidRPr="00DD2E65">
        <w:rPr>
          <w:b/>
          <w:i/>
          <w:sz w:val="22"/>
          <w:szCs w:val="22"/>
        </w:rPr>
        <w:t>Урок 9.</w:t>
      </w:r>
      <w:r w:rsidRPr="00DD2E65">
        <w:rPr>
          <w:b/>
          <w:sz w:val="22"/>
          <w:szCs w:val="22"/>
        </w:rPr>
        <w:t xml:space="preserve"> Всю  жизнь  мою  несу  родину  в  душе…</w:t>
      </w:r>
      <w:r w:rsidRPr="00DD2E65">
        <w:rPr>
          <w:b/>
          <w:i/>
          <w:sz w:val="22"/>
          <w:szCs w:val="22"/>
        </w:rPr>
        <w:t>( (1ч)</w:t>
      </w:r>
    </w:p>
    <w:p w:rsidR="003B1B3D" w:rsidRPr="00DD2E65" w:rsidRDefault="003B1B3D" w:rsidP="00DD2E65">
      <w:pPr>
        <w:jc w:val="both"/>
        <w:rPr>
          <w:sz w:val="22"/>
          <w:szCs w:val="22"/>
        </w:rPr>
      </w:pPr>
      <w:r w:rsidRPr="00DD2E65">
        <w:rPr>
          <w:rFonts w:ascii="Arial" w:hAnsi="Arial" w:cs="Arial"/>
          <w:i/>
          <w:sz w:val="22"/>
          <w:szCs w:val="22"/>
        </w:rPr>
        <w:t>Народные истоки русской профессиональной музыке. Способы обращения композиторов к народной музыке:  создание музыки в народном стиле.</w:t>
      </w:r>
      <w:r w:rsidRPr="00DD2E65">
        <w:rPr>
          <w:sz w:val="22"/>
          <w:szCs w:val="22"/>
        </w:rPr>
        <w:t xml:space="preserve"> </w:t>
      </w:r>
    </w:p>
    <w:p w:rsidR="003B1B3D" w:rsidRPr="00DD2E65" w:rsidRDefault="003B1B3D" w:rsidP="00DD2E65">
      <w:pPr>
        <w:jc w:val="both"/>
        <w:rPr>
          <w:sz w:val="22"/>
          <w:szCs w:val="22"/>
        </w:rPr>
      </w:pPr>
      <w:r w:rsidRPr="00DD2E65">
        <w:rPr>
          <w:sz w:val="22"/>
          <w:szCs w:val="22"/>
        </w:rPr>
        <w:t>Связь между музыкой русской композиторской музыкой и народным музыкальным искусством, отражающим жизнь, труд, быт русского народа.</w:t>
      </w:r>
    </w:p>
    <w:p w:rsidR="003B1B3D" w:rsidRPr="00DD2E65" w:rsidRDefault="003B1B3D" w:rsidP="00DD2E65">
      <w:pPr>
        <w:jc w:val="both"/>
        <w:rPr>
          <w:b/>
          <w:i/>
          <w:sz w:val="22"/>
          <w:szCs w:val="22"/>
        </w:rPr>
      </w:pPr>
      <w:r w:rsidRPr="00DD2E65">
        <w:rPr>
          <w:b/>
          <w:i/>
          <w:sz w:val="22"/>
          <w:szCs w:val="22"/>
        </w:rPr>
        <w:t xml:space="preserve">Урок 10. </w:t>
      </w:r>
      <w:r w:rsidRPr="00DD2E65">
        <w:rPr>
          <w:b/>
          <w:sz w:val="22"/>
          <w:szCs w:val="22"/>
        </w:rPr>
        <w:t>Всю  жизнь  мою  несу  родину  в  душе…</w:t>
      </w:r>
      <w:r w:rsidRPr="00DD2E65">
        <w:rPr>
          <w:b/>
          <w:i/>
          <w:sz w:val="22"/>
          <w:szCs w:val="22"/>
        </w:rPr>
        <w:t>(1ч)</w:t>
      </w:r>
    </w:p>
    <w:p w:rsidR="003B1B3D" w:rsidRPr="00DD2E65" w:rsidRDefault="003B1B3D" w:rsidP="00DD2E65">
      <w:pPr>
        <w:jc w:val="both"/>
        <w:rPr>
          <w:rFonts w:ascii="Arial" w:hAnsi="Arial" w:cs="Arial"/>
          <w:bCs/>
          <w:i/>
          <w:sz w:val="22"/>
          <w:szCs w:val="22"/>
        </w:rPr>
      </w:pPr>
      <w:r w:rsidRPr="00DD2E65">
        <w:rPr>
          <w:rFonts w:ascii="Arial" w:hAnsi="Arial" w:cs="Arial"/>
          <w:bCs/>
          <w:i/>
          <w:sz w:val="22"/>
          <w:szCs w:val="22"/>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3B1B3D" w:rsidRPr="00DD2E65" w:rsidRDefault="003B1B3D" w:rsidP="00DD2E65">
      <w:pPr>
        <w:jc w:val="both"/>
        <w:rPr>
          <w:sz w:val="22"/>
          <w:szCs w:val="22"/>
        </w:rPr>
      </w:pPr>
      <w:r w:rsidRPr="00DD2E65">
        <w:rPr>
          <w:sz w:val="22"/>
          <w:szCs w:val="22"/>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3B1B3D" w:rsidRPr="00DD2E65" w:rsidRDefault="003B1B3D" w:rsidP="00DD2E65">
      <w:pPr>
        <w:jc w:val="both"/>
        <w:rPr>
          <w:b/>
          <w:i/>
          <w:sz w:val="22"/>
          <w:szCs w:val="22"/>
        </w:rPr>
      </w:pPr>
      <w:r w:rsidRPr="00DD2E65">
        <w:rPr>
          <w:b/>
          <w:i/>
          <w:sz w:val="22"/>
          <w:szCs w:val="22"/>
        </w:rPr>
        <w:t xml:space="preserve">Урок 11. </w:t>
      </w:r>
      <w:r w:rsidRPr="00DD2E65">
        <w:rPr>
          <w:b/>
          <w:sz w:val="22"/>
          <w:szCs w:val="22"/>
        </w:rPr>
        <w:t xml:space="preserve">Писатели  и  поэты  о  музыке  и   музыкантах.  </w:t>
      </w:r>
      <w:r w:rsidRPr="00DD2E65">
        <w:rPr>
          <w:b/>
          <w:i/>
          <w:sz w:val="22"/>
          <w:szCs w:val="22"/>
        </w:rPr>
        <w:t>(1ч)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Романтизм в западно – 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3B1B3D" w:rsidRPr="00DD2E65" w:rsidRDefault="003B1B3D" w:rsidP="00DD2E65">
      <w:pPr>
        <w:jc w:val="both"/>
        <w:rPr>
          <w:sz w:val="22"/>
          <w:szCs w:val="22"/>
        </w:rPr>
      </w:pPr>
      <w:r w:rsidRPr="00DD2E65">
        <w:rPr>
          <w:sz w:val="22"/>
          <w:szCs w:val="22"/>
        </w:rPr>
        <w:t xml:space="preserve">Осознание  учащимися  значимости  музыкального  искусства  для  творчества  поэтов  и писателей,  расширение  представлений  о   творчестве  западно - европейских композиторов  – </w:t>
      </w:r>
      <w:r w:rsidRPr="00DD2E65">
        <w:rPr>
          <w:b/>
          <w:sz w:val="22"/>
          <w:szCs w:val="22"/>
        </w:rPr>
        <w:t xml:space="preserve">Ф.Шопен. </w:t>
      </w:r>
      <w:r w:rsidRPr="00DD2E65">
        <w:rPr>
          <w:sz w:val="22"/>
          <w:szCs w:val="22"/>
        </w:rPr>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DD2E65">
        <w:rPr>
          <w:i/>
          <w:sz w:val="22"/>
          <w:szCs w:val="22"/>
        </w:rPr>
        <w:t xml:space="preserve">прелюдию </w:t>
      </w:r>
      <w:r w:rsidRPr="00DD2E65">
        <w:rPr>
          <w:sz w:val="22"/>
          <w:szCs w:val="22"/>
        </w:rPr>
        <w:t>как самостоятельный вид творчества, открыл новое направление в развитии жанра</w:t>
      </w:r>
      <w:r w:rsidRPr="00DD2E65">
        <w:rPr>
          <w:i/>
          <w:sz w:val="22"/>
          <w:szCs w:val="22"/>
        </w:rPr>
        <w:t xml:space="preserve"> этюд</w:t>
      </w:r>
      <w:r w:rsidRPr="00DD2E65">
        <w:rPr>
          <w:sz w:val="22"/>
          <w:szCs w:val="22"/>
        </w:rPr>
        <w:t>а, никогда не отделяя техническую сторону исполнения от художественной.</w:t>
      </w:r>
    </w:p>
    <w:p w:rsidR="003B1B3D" w:rsidRPr="00DD2E65" w:rsidRDefault="003B1B3D" w:rsidP="00DD2E65">
      <w:pPr>
        <w:jc w:val="both"/>
        <w:rPr>
          <w:b/>
          <w:i/>
          <w:sz w:val="22"/>
          <w:szCs w:val="22"/>
        </w:rPr>
      </w:pPr>
      <w:r w:rsidRPr="00DD2E65">
        <w:rPr>
          <w:b/>
          <w:i/>
          <w:sz w:val="22"/>
          <w:szCs w:val="22"/>
        </w:rPr>
        <w:t xml:space="preserve">Урок 12. </w:t>
      </w:r>
      <w:r w:rsidRPr="00DD2E65">
        <w:rPr>
          <w:b/>
          <w:sz w:val="22"/>
          <w:szCs w:val="22"/>
        </w:rPr>
        <w:t xml:space="preserve">Писатели  и  поэты  о  музыке  и   музыкантах.  </w:t>
      </w:r>
      <w:r w:rsidRPr="00DD2E65">
        <w:rPr>
          <w:b/>
          <w:i/>
          <w:sz w:val="22"/>
          <w:szCs w:val="22"/>
        </w:rPr>
        <w:t>(1ч)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Сравнительная характеристика особенностей восприятия мира композиторами классиками и романтиками. ( В.Моцарт – Ф.Шопен)</w:t>
      </w:r>
    </w:p>
    <w:p w:rsidR="003B1B3D" w:rsidRPr="00DD2E65" w:rsidRDefault="003B1B3D" w:rsidP="00DD2E65">
      <w:pPr>
        <w:jc w:val="both"/>
        <w:rPr>
          <w:sz w:val="22"/>
          <w:szCs w:val="22"/>
        </w:rPr>
      </w:pPr>
      <w:r w:rsidRPr="00DD2E65">
        <w:rPr>
          <w:sz w:val="22"/>
          <w:szCs w:val="22"/>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w:t>
      </w:r>
      <w:r w:rsidRPr="00DD2E65">
        <w:rPr>
          <w:b/>
          <w:sz w:val="22"/>
          <w:szCs w:val="22"/>
        </w:rPr>
        <w:t>В.А. Моцарт и Ф.Шопен.</w:t>
      </w:r>
      <w:r w:rsidRPr="00DD2E65">
        <w:rPr>
          <w:sz w:val="22"/>
          <w:szCs w:val="22"/>
        </w:rPr>
        <w:t xml:space="preserve">  </w:t>
      </w:r>
      <w:r w:rsidRPr="00DD2E65">
        <w:rPr>
          <w:i/>
          <w:sz w:val="22"/>
          <w:szCs w:val="22"/>
        </w:rPr>
        <w:t xml:space="preserve">Реквием. </w:t>
      </w:r>
      <w:r w:rsidRPr="00DD2E65">
        <w:rPr>
          <w:sz w:val="22"/>
          <w:szCs w:val="22"/>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3B1B3D" w:rsidRPr="00DD2E65" w:rsidRDefault="003B1B3D" w:rsidP="00DD2E65">
      <w:pPr>
        <w:jc w:val="both"/>
        <w:rPr>
          <w:b/>
          <w:i/>
          <w:sz w:val="22"/>
          <w:szCs w:val="22"/>
        </w:rPr>
      </w:pPr>
      <w:r w:rsidRPr="00DD2E65">
        <w:rPr>
          <w:b/>
          <w:i/>
          <w:sz w:val="22"/>
          <w:szCs w:val="22"/>
        </w:rPr>
        <w:t xml:space="preserve">Урок 13.  </w:t>
      </w:r>
      <w:r w:rsidRPr="00DD2E65">
        <w:rPr>
          <w:b/>
          <w:sz w:val="22"/>
          <w:szCs w:val="22"/>
        </w:rPr>
        <w:t>Первое путешествие в музыкальный театр. Опера</w:t>
      </w:r>
      <w:r w:rsidRPr="00DD2E65">
        <w:rPr>
          <w:b/>
          <w:i/>
          <w:sz w:val="22"/>
          <w:szCs w:val="22"/>
        </w:rPr>
        <w:t xml:space="preserve"> (1ч.)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 xml:space="preserve"> Развитие жанра – опера. Народные истоки русской профессиональной музыки. Обращение композиторов к родному фольклору.</w:t>
      </w:r>
    </w:p>
    <w:p w:rsidR="003B1B3D" w:rsidRPr="00DD2E65" w:rsidRDefault="003B1B3D" w:rsidP="00DD2E65">
      <w:pPr>
        <w:jc w:val="both"/>
        <w:rPr>
          <w:sz w:val="22"/>
          <w:szCs w:val="22"/>
        </w:rPr>
      </w:pPr>
      <w:r w:rsidRPr="00DD2E65">
        <w:rPr>
          <w:sz w:val="22"/>
          <w:szCs w:val="22"/>
        </w:rPr>
        <w:t>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
    <w:p w:rsidR="003B1B3D" w:rsidRPr="00DD2E65" w:rsidRDefault="003B1B3D" w:rsidP="00DD2E65">
      <w:pPr>
        <w:jc w:val="both"/>
        <w:rPr>
          <w:b/>
          <w:i/>
          <w:sz w:val="22"/>
          <w:szCs w:val="22"/>
        </w:rPr>
      </w:pPr>
      <w:r w:rsidRPr="00DD2E65">
        <w:rPr>
          <w:b/>
          <w:i/>
          <w:sz w:val="22"/>
          <w:szCs w:val="22"/>
        </w:rPr>
        <w:t>Урок  14.</w:t>
      </w:r>
      <w:r w:rsidRPr="00DD2E65">
        <w:rPr>
          <w:b/>
          <w:sz w:val="22"/>
          <w:szCs w:val="22"/>
        </w:rPr>
        <w:t xml:space="preserve">  Второе путешествие в музыкальный театр. Балет</w:t>
      </w:r>
      <w:r w:rsidRPr="00DD2E65">
        <w:rPr>
          <w:b/>
          <w:i/>
          <w:sz w:val="22"/>
          <w:szCs w:val="22"/>
        </w:rPr>
        <w:t xml:space="preserve"> (1ч)</w:t>
      </w:r>
    </w:p>
    <w:p w:rsidR="003B1B3D" w:rsidRPr="00DD2E65" w:rsidRDefault="003B1B3D" w:rsidP="00DD2E65">
      <w:pPr>
        <w:jc w:val="both"/>
        <w:rPr>
          <w:b/>
          <w:bCs/>
          <w:sz w:val="22"/>
          <w:szCs w:val="22"/>
        </w:rPr>
      </w:pPr>
      <w:r w:rsidRPr="00DD2E65">
        <w:rPr>
          <w:rFonts w:ascii="Arial" w:hAnsi="Arial" w:cs="Arial"/>
          <w:i/>
          <w:sz w:val="22"/>
          <w:szCs w:val="22"/>
        </w:rPr>
        <w:t xml:space="preserve"> Развитие жанра – балет. Формирование русской классической школы</w:t>
      </w:r>
      <w:r w:rsidRPr="00DD2E65">
        <w:rPr>
          <w:rFonts w:ascii="Arial" w:hAnsi="Arial" w:cs="Arial"/>
          <w:b/>
          <w:i/>
          <w:sz w:val="22"/>
          <w:szCs w:val="22"/>
        </w:rPr>
        <w:t>.</w:t>
      </w:r>
    </w:p>
    <w:p w:rsidR="003B1B3D" w:rsidRPr="00DD2E65" w:rsidRDefault="003B1B3D" w:rsidP="00DD2E65">
      <w:pPr>
        <w:jc w:val="both"/>
        <w:rPr>
          <w:sz w:val="22"/>
          <w:szCs w:val="22"/>
        </w:rPr>
      </w:pPr>
      <w:r w:rsidRPr="00DD2E65">
        <w:rPr>
          <w:sz w:val="22"/>
          <w:szCs w:val="22"/>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3B1B3D" w:rsidRPr="00DD2E65" w:rsidRDefault="003B1B3D" w:rsidP="00DD2E65">
      <w:pPr>
        <w:jc w:val="both"/>
        <w:rPr>
          <w:b/>
          <w:i/>
          <w:sz w:val="22"/>
          <w:szCs w:val="22"/>
        </w:rPr>
      </w:pPr>
      <w:r w:rsidRPr="00DD2E65">
        <w:rPr>
          <w:b/>
          <w:i/>
          <w:sz w:val="22"/>
          <w:szCs w:val="22"/>
        </w:rPr>
        <w:t>Урок 15.</w:t>
      </w:r>
      <w:r w:rsidRPr="00DD2E65">
        <w:rPr>
          <w:sz w:val="22"/>
          <w:szCs w:val="22"/>
        </w:rPr>
        <w:t xml:space="preserve"> </w:t>
      </w:r>
      <w:r w:rsidRPr="00DD2E65">
        <w:rPr>
          <w:b/>
          <w:sz w:val="22"/>
          <w:szCs w:val="22"/>
        </w:rPr>
        <w:t>Музыка в театре, кино и на телевидении</w:t>
      </w:r>
      <w:r w:rsidRPr="00DD2E65">
        <w:rPr>
          <w:b/>
          <w:i/>
          <w:sz w:val="22"/>
          <w:szCs w:val="22"/>
        </w:rPr>
        <w:t xml:space="preserve"> (1ч)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Творчество отечественных композиторов – песенников, роль музыки в театре, кино и телевидении.</w:t>
      </w:r>
    </w:p>
    <w:p w:rsidR="003B1B3D" w:rsidRPr="00DD2E65" w:rsidRDefault="003B1B3D" w:rsidP="00DD2E65">
      <w:pPr>
        <w:jc w:val="both"/>
        <w:rPr>
          <w:sz w:val="22"/>
          <w:szCs w:val="22"/>
        </w:rPr>
      </w:pPr>
      <w:r w:rsidRPr="00DD2E65">
        <w:rPr>
          <w:sz w:val="22"/>
          <w:szCs w:val="22"/>
        </w:rPr>
        <w:lastRenderedPageBreak/>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3B1B3D" w:rsidRPr="00DD2E65" w:rsidRDefault="003B1B3D" w:rsidP="00DD2E65">
      <w:pPr>
        <w:jc w:val="both"/>
        <w:rPr>
          <w:b/>
          <w:i/>
          <w:sz w:val="22"/>
          <w:szCs w:val="22"/>
        </w:rPr>
      </w:pPr>
      <w:r w:rsidRPr="00DD2E65">
        <w:rPr>
          <w:b/>
          <w:i/>
          <w:sz w:val="22"/>
          <w:szCs w:val="22"/>
        </w:rPr>
        <w:t xml:space="preserve">Урок 16. </w:t>
      </w:r>
      <w:r w:rsidRPr="00DD2E65">
        <w:rPr>
          <w:b/>
          <w:sz w:val="22"/>
          <w:szCs w:val="22"/>
        </w:rPr>
        <w:t>Третье путешествие в музыкальный театр. Мюзикл</w:t>
      </w:r>
      <w:r w:rsidRPr="00DD2E65">
        <w:rPr>
          <w:b/>
          <w:i/>
          <w:sz w:val="22"/>
          <w:szCs w:val="22"/>
        </w:rPr>
        <w:t xml:space="preserve"> (1ч)</w:t>
      </w:r>
    </w:p>
    <w:p w:rsidR="003B1B3D" w:rsidRPr="00DD2E65" w:rsidRDefault="003B1B3D" w:rsidP="00DD2E65">
      <w:pPr>
        <w:jc w:val="both"/>
        <w:rPr>
          <w:sz w:val="22"/>
          <w:szCs w:val="22"/>
        </w:rPr>
      </w:pPr>
      <w:r w:rsidRPr="00DD2E65">
        <w:rPr>
          <w:rFonts w:ascii="Arial" w:hAnsi="Arial" w:cs="Arial"/>
          <w:i/>
          <w:sz w:val="22"/>
          <w:szCs w:val="22"/>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DD2E65">
        <w:rPr>
          <w:sz w:val="22"/>
          <w:szCs w:val="22"/>
        </w:rPr>
        <w:t xml:space="preserve">  </w:t>
      </w:r>
    </w:p>
    <w:p w:rsidR="003B1B3D" w:rsidRPr="00DD2E65" w:rsidRDefault="003B1B3D" w:rsidP="00DD2E65">
      <w:pPr>
        <w:jc w:val="both"/>
        <w:rPr>
          <w:sz w:val="22"/>
          <w:szCs w:val="22"/>
        </w:rPr>
      </w:pPr>
      <w:r w:rsidRPr="00DD2E65">
        <w:rPr>
          <w:sz w:val="22"/>
          <w:szCs w:val="22"/>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3B1B3D" w:rsidRPr="00DD2E65" w:rsidRDefault="003B1B3D" w:rsidP="00DD2E65">
      <w:pPr>
        <w:jc w:val="both"/>
        <w:rPr>
          <w:rFonts w:ascii="Arial" w:hAnsi="Arial" w:cs="Arial"/>
          <w:i/>
          <w:sz w:val="22"/>
          <w:szCs w:val="22"/>
        </w:rPr>
      </w:pPr>
      <w:r w:rsidRPr="00DD2E65">
        <w:rPr>
          <w:b/>
          <w:i/>
          <w:sz w:val="22"/>
          <w:szCs w:val="22"/>
        </w:rPr>
        <w:t xml:space="preserve">Урок 17. </w:t>
      </w:r>
      <w:r w:rsidRPr="00DD2E65">
        <w:rPr>
          <w:b/>
          <w:sz w:val="22"/>
          <w:szCs w:val="22"/>
        </w:rPr>
        <w:t>Мир  композитора</w:t>
      </w:r>
      <w:r w:rsidRPr="00DD2E65">
        <w:rPr>
          <w:b/>
          <w:i/>
          <w:sz w:val="22"/>
          <w:szCs w:val="22"/>
        </w:rPr>
        <w:t>.</w:t>
      </w:r>
      <w:r w:rsidRPr="00DD2E65">
        <w:rPr>
          <w:b/>
          <w:sz w:val="22"/>
          <w:szCs w:val="22"/>
        </w:rPr>
        <w:t xml:space="preserve">  </w:t>
      </w:r>
      <w:r w:rsidRPr="00DD2E65">
        <w:rPr>
          <w:b/>
          <w:i/>
          <w:sz w:val="22"/>
          <w:szCs w:val="22"/>
        </w:rPr>
        <w:t>(1ч)</w:t>
      </w:r>
      <w:r w:rsidRPr="00DD2E65">
        <w:rPr>
          <w:rFonts w:ascii="Arial" w:hAnsi="Arial" w:cs="Arial"/>
          <w:i/>
          <w:sz w:val="22"/>
          <w:szCs w:val="22"/>
        </w:rPr>
        <w:t>.</w:t>
      </w:r>
    </w:p>
    <w:p w:rsidR="003B1B3D" w:rsidRPr="00DD2E65" w:rsidRDefault="003B1B3D" w:rsidP="00DD2E65">
      <w:pPr>
        <w:jc w:val="both"/>
        <w:rPr>
          <w:b/>
          <w:i/>
          <w:sz w:val="22"/>
          <w:szCs w:val="22"/>
        </w:rPr>
      </w:pPr>
      <w:r w:rsidRPr="00DD2E65">
        <w:rPr>
          <w:sz w:val="22"/>
          <w:szCs w:val="22"/>
        </w:rPr>
        <w:t xml:space="preserve">Выявление многосторонних связей музыки и литературы.  </w:t>
      </w:r>
    </w:p>
    <w:p w:rsidR="00782321" w:rsidRPr="00DD2E65" w:rsidRDefault="00782321" w:rsidP="00DD2E65">
      <w:pPr>
        <w:pStyle w:val="a5"/>
        <w:shd w:val="clear" w:color="auto" w:fill="auto"/>
        <w:spacing w:after="0" w:line="240" w:lineRule="auto"/>
        <w:ind w:firstLine="454"/>
        <w:jc w:val="both"/>
        <w:rPr>
          <w:rStyle w:val="a6"/>
        </w:rPr>
      </w:pPr>
    </w:p>
    <w:p w:rsidR="003B1B3D" w:rsidRPr="00DD2E65" w:rsidRDefault="003B1B3D" w:rsidP="00DD2E65">
      <w:pPr>
        <w:jc w:val="center"/>
        <w:rPr>
          <w:b/>
          <w:sz w:val="22"/>
          <w:szCs w:val="22"/>
        </w:rPr>
      </w:pPr>
      <w:r w:rsidRPr="00DD2E65">
        <w:rPr>
          <w:b/>
          <w:sz w:val="22"/>
          <w:szCs w:val="22"/>
        </w:rPr>
        <w:t xml:space="preserve">Тема  </w:t>
      </w:r>
      <w:r w:rsidRPr="00DD2E65">
        <w:rPr>
          <w:b/>
          <w:sz w:val="22"/>
          <w:szCs w:val="22"/>
          <w:lang w:val="en-US"/>
        </w:rPr>
        <w:t>II</w:t>
      </w:r>
      <w:r w:rsidRPr="00DD2E65">
        <w:rPr>
          <w:b/>
          <w:sz w:val="22"/>
          <w:szCs w:val="22"/>
        </w:rPr>
        <w:t xml:space="preserve">  полугодия: Музыка и изобразительное искусство (18 часов)</w:t>
      </w:r>
    </w:p>
    <w:p w:rsidR="003B1B3D" w:rsidRPr="00DD2E65" w:rsidRDefault="003B1B3D" w:rsidP="00DD2E65">
      <w:pPr>
        <w:jc w:val="center"/>
        <w:rPr>
          <w:b/>
          <w:sz w:val="22"/>
          <w:szCs w:val="22"/>
        </w:rPr>
      </w:pPr>
    </w:p>
    <w:p w:rsidR="003B1B3D" w:rsidRPr="00DD2E65" w:rsidRDefault="003B1B3D" w:rsidP="00DD2E65">
      <w:pPr>
        <w:jc w:val="both"/>
        <w:rPr>
          <w:b/>
          <w:i/>
          <w:sz w:val="22"/>
          <w:szCs w:val="22"/>
        </w:rPr>
      </w:pPr>
      <w:r w:rsidRPr="00DD2E65">
        <w:rPr>
          <w:sz w:val="22"/>
          <w:szCs w:val="22"/>
        </w:rPr>
        <w:t xml:space="preserve"> </w:t>
      </w:r>
      <w:r w:rsidRPr="00DD2E65">
        <w:rPr>
          <w:b/>
          <w:i/>
          <w:sz w:val="22"/>
          <w:szCs w:val="22"/>
        </w:rPr>
        <w:t xml:space="preserve">Урок 18. </w:t>
      </w:r>
      <w:r w:rsidRPr="00DD2E65">
        <w:rPr>
          <w:b/>
          <w:sz w:val="22"/>
          <w:szCs w:val="22"/>
        </w:rPr>
        <w:t>Что  роднит  музыку  с изобразительным   искусством.</w:t>
      </w:r>
      <w:r w:rsidRPr="00DD2E65">
        <w:rPr>
          <w:b/>
          <w:i/>
          <w:sz w:val="22"/>
          <w:szCs w:val="22"/>
        </w:rPr>
        <w:t xml:space="preserve"> (1ч)</w:t>
      </w:r>
    </w:p>
    <w:p w:rsidR="003B1B3D" w:rsidRPr="00DD2E65" w:rsidRDefault="003B1B3D" w:rsidP="00DD2E65">
      <w:pPr>
        <w:jc w:val="both"/>
        <w:rPr>
          <w:rFonts w:ascii="Arial" w:hAnsi="Arial" w:cs="Arial"/>
          <w:sz w:val="22"/>
          <w:szCs w:val="22"/>
        </w:rPr>
      </w:pPr>
      <w:r w:rsidRPr="00DD2E65">
        <w:rPr>
          <w:b/>
          <w:i/>
          <w:sz w:val="22"/>
          <w:szCs w:val="22"/>
        </w:rPr>
        <w:t xml:space="preserve"> </w:t>
      </w:r>
      <w:r w:rsidRPr="00DD2E65">
        <w:rPr>
          <w:rFonts w:ascii="Arial" w:hAnsi="Arial" w:cs="Arial"/>
          <w:i/>
          <w:sz w:val="22"/>
          <w:szCs w:val="22"/>
        </w:rPr>
        <w:t>Выразительность и изобразительность музыкальной интонации. Богатство музыкальных образов (лирические).</w:t>
      </w:r>
    </w:p>
    <w:p w:rsidR="003B1B3D" w:rsidRPr="00DD2E65" w:rsidRDefault="003B1B3D" w:rsidP="00DD2E65">
      <w:pPr>
        <w:jc w:val="both"/>
        <w:rPr>
          <w:b/>
          <w:i/>
          <w:sz w:val="22"/>
          <w:szCs w:val="22"/>
        </w:rPr>
      </w:pPr>
      <w:r w:rsidRPr="00DD2E65">
        <w:rPr>
          <w:sz w:val="22"/>
          <w:szCs w:val="22"/>
        </w:rPr>
        <w:t xml:space="preserve"> Взаимосвязь музыки и живописи через образное восприятие мира.</w:t>
      </w:r>
      <w:r w:rsidRPr="00DD2E65">
        <w:rPr>
          <w:bCs/>
          <w:sz w:val="22"/>
          <w:szCs w:val="22"/>
        </w:rPr>
        <w:t xml:space="preserve"> Способность музыки вызывать в нашем воображении зрительные (живописные) образы. </w:t>
      </w:r>
      <w:r w:rsidRPr="00DD2E65">
        <w:rPr>
          <w:sz w:val="22"/>
          <w:szCs w:val="22"/>
        </w:rPr>
        <w:t>Специфика средств художественной выразительности живописи.</w:t>
      </w:r>
      <w:r w:rsidRPr="00DD2E65">
        <w:rPr>
          <w:bCs/>
          <w:sz w:val="22"/>
          <w:szCs w:val="22"/>
        </w:rPr>
        <w:t xml:space="preserve"> Отражение одного и того же сюжета в музыке и живописи</w:t>
      </w:r>
    </w:p>
    <w:p w:rsidR="003B1B3D" w:rsidRPr="00DD2E65" w:rsidRDefault="003B1B3D" w:rsidP="00DD2E65">
      <w:pPr>
        <w:jc w:val="both"/>
        <w:rPr>
          <w:b/>
          <w:i/>
          <w:sz w:val="22"/>
          <w:szCs w:val="22"/>
        </w:rPr>
      </w:pPr>
      <w:r w:rsidRPr="00DD2E65">
        <w:rPr>
          <w:b/>
          <w:i/>
          <w:sz w:val="22"/>
          <w:szCs w:val="22"/>
        </w:rPr>
        <w:t xml:space="preserve">Урок 19. </w:t>
      </w:r>
      <w:r w:rsidRPr="00DD2E65">
        <w:rPr>
          <w:b/>
          <w:sz w:val="22"/>
          <w:szCs w:val="22"/>
        </w:rPr>
        <w:t>Небесное   и  земное  в  звуках  и  красках.</w:t>
      </w:r>
      <w:r w:rsidRPr="00DD2E65">
        <w:rPr>
          <w:b/>
          <w:i/>
          <w:sz w:val="22"/>
          <w:szCs w:val="22"/>
        </w:rPr>
        <w:t xml:space="preserve"> (1ч)</w:t>
      </w:r>
    </w:p>
    <w:p w:rsidR="003B1B3D" w:rsidRPr="00DD2E65" w:rsidRDefault="003B1B3D" w:rsidP="00DD2E65">
      <w:pPr>
        <w:jc w:val="both"/>
        <w:rPr>
          <w:rFonts w:ascii="Arial" w:hAnsi="Arial" w:cs="Arial"/>
          <w:bCs/>
          <w:i/>
          <w:sz w:val="22"/>
          <w:szCs w:val="22"/>
        </w:rPr>
      </w:pPr>
      <w:r w:rsidRPr="00DD2E65">
        <w:rPr>
          <w:rFonts w:ascii="Arial" w:hAnsi="Arial" w:cs="Arial"/>
          <w:b/>
          <w:bCs/>
          <w:i/>
          <w:sz w:val="22"/>
          <w:szCs w:val="22"/>
        </w:rPr>
        <w:t xml:space="preserve"> </w:t>
      </w:r>
      <w:r w:rsidRPr="00DD2E65">
        <w:rPr>
          <w:rFonts w:ascii="Arial" w:hAnsi="Arial" w:cs="Arial"/>
          <w:bCs/>
          <w:i/>
          <w:sz w:val="22"/>
          <w:szCs w:val="22"/>
        </w:rPr>
        <w:t>Отечественная и зарубежная духовная музыка в синтезе с храмовым искусством.</w:t>
      </w:r>
    </w:p>
    <w:p w:rsidR="003B1B3D" w:rsidRPr="00DD2E65" w:rsidRDefault="003B1B3D" w:rsidP="00DD2E65">
      <w:pPr>
        <w:jc w:val="both"/>
        <w:rPr>
          <w:b/>
          <w:i/>
          <w:sz w:val="22"/>
          <w:szCs w:val="22"/>
        </w:rPr>
      </w:pPr>
      <w:r w:rsidRPr="00DD2E65">
        <w:rPr>
          <w:sz w:val="22"/>
          <w:szCs w:val="22"/>
        </w:rPr>
        <w:t xml:space="preserve"> </w:t>
      </w:r>
      <w:r w:rsidRPr="00DD2E65">
        <w:rPr>
          <w:bCs/>
          <w:sz w:val="22"/>
          <w:szCs w:val="22"/>
        </w:rPr>
        <w:t>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3B1B3D" w:rsidRPr="00DD2E65" w:rsidRDefault="003B1B3D" w:rsidP="00DD2E65">
      <w:pPr>
        <w:jc w:val="both"/>
        <w:rPr>
          <w:b/>
          <w:i/>
          <w:sz w:val="22"/>
          <w:szCs w:val="22"/>
        </w:rPr>
      </w:pPr>
      <w:r w:rsidRPr="00DD2E65">
        <w:rPr>
          <w:b/>
          <w:i/>
          <w:sz w:val="22"/>
          <w:szCs w:val="22"/>
        </w:rPr>
        <w:t xml:space="preserve">Урок 20. </w:t>
      </w:r>
      <w:r w:rsidRPr="00DD2E65">
        <w:rPr>
          <w:b/>
          <w:sz w:val="22"/>
          <w:szCs w:val="22"/>
        </w:rPr>
        <w:t>Звать через  прошлое  к  настоящему.</w:t>
      </w:r>
      <w:r w:rsidRPr="00DD2E65">
        <w:rPr>
          <w:b/>
          <w:i/>
          <w:sz w:val="22"/>
          <w:szCs w:val="22"/>
        </w:rPr>
        <w:t xml:space="preserve"> (1ч)</w:t>
      </w:r>
    </w:p>
    <w:p w:rsidR="003B1B3D" w:rsidRPr="00DD2E65" w:rsidRDefault="003B1B3D" w:rsidP="00DD2E65">
      <w:pPr>
        <w:jc w:val="both"/>
        <w:rPr>
          <w:bCs/>
          <w:sz w:val="22"/>
          <w:szCs w:val="22"/>
        </w:rPr>
      </w:pPr>
      <w:r w:rsidRPr="00DD2E65">
        <w:rPr>
          <w:rFonts w:ascii="Arial" w:hAnsi="Arial" w:cs="Arial"/>
          <w:i/>
          <w:sz w:val="22"/>
          <w:szCs w:val="22"/>
        </w:rPr>
        <w:t xml:space="preserve"> Выразительность и изобразительность музыкальной интонации. Богатство музыкальных образов (героические, эпические)и особенности их  драматургического развития (контраст).</w:t>
      </w:r>
    </w:p>
    <w:p w:rsidR="003B1B3D" w:rsidRPr="00DD2E65" w:rsidRDefault="003B1B3D" w:rsidP="00DD2E65">
      <w:pPr>
        <w:jc w:val="both"/>
        <w:rPr>
          <w:bCs/>
          <w:sz w:val="22"/>
          <w:szCs w:val="22"/>
        </w:rPr>
      </w:pPr>
      <w:r w:rsidRPr="00DD2E65">
        <w:rPr>
          <w:bCs/>
          <w:sz w:val="22"/>
          <w:szCs w:val="22"/>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DD2E65">
        <w:rPr>
          <w:sz w:val="22"/>
          <w:szCs w:val="22"/>
        </w:rPr>
        <w:t>Сопоставить произведения живописи и музыки. Музыка изображает душевный мир, переживания своих героев.</w:t>
      </w:r>
    </w:p>
    <w:p w:rsidR="003B1B3D" w:rsidRPr="00DD2E65" w:rsidRDefault="003B1B3D" w:rsidP="00DD2E65">
      <w:pPr>
        <w:jc w:val="both"/>
        <w:rPr>
          <w:b/>
          <w:i/>
          <w:sz w:val="22"/>
          <w:szCs w:val="22"/>
        </w:rPr>
      </w:pPr>
      <w:r w:rsidRPr="00DD2E65">
        <w:rPr>
          <w:b/>
          <w:i/>
          <w:sz w:val="22"/>
          <w:szCs w:val="22"/>
        </w:rPr>
        <w:t xml:space="preserve">Урок 21. </w:t>
      </w:r>
      <w:r w:rsidRPr="00DD2E65">
        <w:rPr>
          <w:b/>
          <w:sz w:val="22"/>
          <w:szCs w:val="22"/>
        </w:rPr>
        <w:t>Звать через  прошлое  к  настоящему.</w:t>
      </w:r>
      <w:r w:rsidRPr="00DD2E65">
        <w:rPr>
          <w:b/>
          <w:i/>
          <w:sz w:val="22"/>
          <w:szCs w:val="22"/>
        </w:rPr>
        <w:t xml:space="preserve"> (1ч)</w:t>
      </w:r>
    </w:p>
    <w:p w:rsidR="003B1B3D" w:rsidRPr="00DD2E65" w:rsidRDefault="003B1B3D" w:rsidP="00DD2E65">
      <w:pPr>
        <w:jc w:val="both"/>
        <w:rPr>
          <w:bCs/>
          <w:sz w:val="22"/>
          <w:szCs w:val="22"/>
        </w:rPr>
      </w:pPr>
      <w:r w:rsidRPr="00DD2E65">
        <w:rPr>
          <w:rFonts w:ascii="Arial" w:hAnsi="Arial" w:cs="Arial"/>
          <w:i/>
          <w:sz w:val="22"/>
          <w:szCs w:val="22"/>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p>
    <w:p w:rsidR="003B1B3D" w:rsidRPr="00DD2E65" w:rsidRDefault="003B1B3D" w:rsidP="00DD2E65">
      <w:pPr>
        <w:jc w:val="both"/>
        <w:rPr>
          <w:bCs/>
          <w:sz w:val="22"/>
          <w:szCs w:val="22"/>
        </w:rPr>
      </w:pPr>
      <w:r w:rsidRPr="00DD2E65">
        <w:rPr>
          <w:bCs/>
          <w:sz w:val="22"/>
          <w:szCs w:val="22"/>
        </w:rPr>
        <w:t>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p w:rsidR="003B1B3D" w:rsidRPr="00DD2E65" w:rsidRDefault="003B1B3D" w:rsidP="00DD2E65">
      <w:pPr>
        <w:jc w:val="both"/>
        <w:rPr>
          <w:b/>
          <w:i/>
          <w:sz w:val="22"/>
          <w:szCs w:val="22"/>
        </w:rPr>
      </w:pPr>
      <w:r w:rsidRPr="00DD2E65">
        <w:rPr>
          <w:b/>
          <w:i/>
          <w:sz w:val="22"/>
          <w:szCs w:val="22"/>
        </w:rPr>
        <w:t xml:space="preserve">Урок 22. </w:t>
      </w:r>
      <w:r w:rsidRPr="00DD2E65">
        <w:rPr>
          <w:b/>
          <w:sz w:val="22"/>
          <w:szCs w:val="22"/>
        </w:rPr>
        <w:t>Музыкальная живопись и живописная музыка</w:t>
      </w:r>
      <w:r w:rsidRPr="00DD2E65">
        <w:rPr>
          <w:b/>
          <w:i/>
          <w:sz w:val="22"/>
          <w:szCs w:val="22"/>
        </w:rPr>
        <w:t xml:space="preserve"> (1ч)</w:t>
      </w:r>
    </w:p>
    <w:p w:rsidR="003B1B3D" w:rsidRPr="00DD2E65" w:rsidRDefault="003B1B3D" w:rsidP="00DD2E65">
      <w:pPr>
        <w:shd w:val="clear" w:color="auto" w:fill="FFFFFF"/>
        <w:ind w:left="19" w:right="10"/>
        <w:jc w:val="both"/>
        <w:rPr>
          <w:rFonts w:ascii="Arial" w:hAnsi="Arial" w:cs="Arial"/>
          <w:bCs/>
          <w:i/>
          <w:sz w:val="22"/>
          <w:szCs w:val="22"/>
        </w:rPr>
      </w:pPr>
      <w:r w:rsidRPr="00DD2E65">
        <w:rPr>
          <w:rFonts w:ascii="Arial" w:hAnsi="Arial" w:cs="Arial"/>
          <w:bCs/>
          <w:i/>
          <w:sz w:val="22"/>
          <w:szCs w:val="22"/>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прощлого.</w:t>
      </w:r>
    </w:p>
    <w:p w:rsidR="003B1B3D" w:rsidRPr="00DD2E65" w:rsidRDefault="003B1B3D" w:rsidP="00DD2E65">
      <w:pPr>
        <w:shd w:val="clear" w:color="auto" w:fill="FFFFFF"/>
        <w:ind w:left="19" w:right="10"/>
        <w:jc w:val="both"/>
        <w:rPr>
          <w:rFonts w:ascii="Arial" w:hAnsi="Arial" w:cs="Arial"/>
          <w:bCs/>
          <w:i/>
          <w:sz w:val="22"/>
          <w:szCs w:val="22"/>
        </w:rPr>
      </w:pPr>
      <w:r w:rsidRPr="00DD2E65">
        <w:rPr>
          <w:sz w:val="22"/>
          <w:szCs w:val="22"/>
        </w:rPr>
        <w:t>Образы природы в творчестве музыкантов.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3B1B3D" w:rsidRPr="00DD2E65" w:rsidRDefault="003B1B3D" w:rsidP="00DD2E65">
      <w:pPr>
        <w:jc w:val="both"/>
        <w:rPr>
          <w:b/>
          <w:i/>
          <w:sz w:val="22"/>
          <w:szCs w:val="22"/>
        </w:rPr>
      </w:pPr>
      <w:r w:rsidRPr="00DD2E65">
        <w:rPr>
          <w:b/>
          <w:i/>
          <w:sz w:val="22"/>
          <w:szCs w:val="22"/>
        </w:rPr>
        <w:t xml:space="preserve">Урок 23. </w:t>
      </w:r>
      <w:r w:rsidRPr="00DD2E65">
        <w:rPr>
          <w:b/>
          <w:sz w:val="22"/>
          <w:szCs w:val="22"/>
        </w:rPr>
        <w:t>Музыкальная живопись и живописная музыка</w:t>
      </w:r>
      <w:r w:rsidRPr="00DD2E65">
        <w:rPr>
          <w:b/>
          <w:i/>
          <w:sz w:val="22"/>
          <w:szCs w:val="22"/>
        </w:rPr>
        <w:t xml:space="preserve"> (1ч)</w:t>
      </w:r>
    </w:p>
    <w:p w:rsidR="003B1B3D" w:rsidRPr="00DD2E65" w:rsidRDefault="003B1B3D" w:rsidP="00DD2E65">
      <w:pPr>
        <w:jc w:val="both"/>
        <w:rPr>
          <w:sz w:val="22"/>
          <w:szCs w:val="22"/>
        </w:rPr>
      </w:pPr>
      <w:r w:rsidRPr="00DD2E65">
        <w:rPr>
          <w:rFonts w:ascii="Arial" w:hAnsi="Arial" w:cs="Arial"/>
          <w:bCs/>
          <w:i/>
          <w:sz w:val="22"/>
          <w:szCs w:val="22"/>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прощлого.</w:t>
      </w:r>
      <w:r w:rsidRPr="00DD2E65">
        <w:rPr>
          <w:sz w:val="22"/>
          <w:szCs w:val="22"/>
        </w:rPr>
        <w:t xml:space="preserve"> </w:t>
      </w:r>
    </w:p>
    <w:p w:rsidR="003B1B3D" w:rsidRPr="00DD2E65" w:rsidRDefault="003B1B3D" w:rsidP="00DD2E65">
      <w:pPr>
        <w:jc w:val="both"/>
        <w:rPr>
          <w:b/>
          <w:i/>
          <w:sz w:val="22"/>
          <w:szCs w:val="22"/>
        </w:rPr>
      </w:pPr>
      <w:r w:rsidRPr="00DD2E65">
        <w:rPr>
          <w:sz w:val="22"/>
          <w:szCs w:val="22"/>
        </w:rPr>
        <w:t>Сопоставление зримых образов музыкальных сочинений русского и зарубежного композитора   (вокальные и инструментальные) и обшность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3B1B3D" w:rsidRPr="00DD2E65" w:rsidRDefault="003B1B3D" w:rsidP="00DD2E65">
      <w:pPr>
        <w:jc w:val="both"/>
        <w:rPr>
          <w:b/>
          <w:i/>
          <w:sz w:val="22"/>
          <w:szCs w:val="22"/>
        </w:rPr>
      </w:pPr>
      <w:r w:rsidRPr="00DD2E65">
        <w:rPr>
          <w:sz w:val="22"/>
          <w:szCs w:val="22"/>
        </w:rPr>
        <w:t xml:space="preserve"> </w:t>
      </w:r>
      <w:r w:rsidRPr="00DD2E65">
        <w:rPr>
          <w:b/>
          <w:i/>
          <w:sz w:val="22"/>
          <w:szCs w:val="22"/>
        </w:rPr>
        <w:t xml:space="preserve">Урок 24. </w:t>
      </w:r>
      <w:r w:rsidRPr="00DD2E65">
        <w:rPr>
          <w:b/>
          <w:sz w:val="22"/>
          <w:szCs w:val="22"/>
        </w:rPr>
        <w:t>Колокольность  в  музыке  и   изобразительном  искусстве.</w:t>
      </w:r>
      <w:r w:rsidRPr="00DD2E65">
        <w:rPr>
          <w:b/>
          <w:i/>
          <w:sz w:val="22"/>
          <w:szCs w:val="22"/>
        </w:rPr>
        <w:t xml:space="preserve"> (1ч)</w:t>
      </w:r>
    </w:p>
    <w:p w:rsidR="003B1B3D" w:rsidRPr="00DD2E65" w:rsidRDefault="003B1B3D" w:rsidP="00DD2E65">
      <w:pPr>
        <w:jc w:val="both"/>
        <w:rPr>
          <w:bCs/>
          <w:sz w:val="22"/>
          <w:szCs w:val="22"/>
        </w:rPr>
      </w:pPr>
      <w:r w:rsidRPr="00DD2E65">
        <w:rPr>
          <w:rFonts w:ascii="Arial" w:hAnsi="Arial" w:cs="Arial"/>
          <w:bCs/>
          <w:i/>
          <w:sz w:val="22"/>
          <w:szCs w:val="22"/>
        </w:rPr>
        <w:t>Народные истоки русской профессиональной музыки.</w:t>
      </w:r>
      <w:r w:rsidRPr="00DD2E65">
        <w:rPr>
          <w:bCs/>
          <w:sz w:val="22"/>
          <w:szCs w:val="22"/>
        </w:rPr>
        <w:t xml:space="preserve"> </w:t>
      </w:r>
    </w:p>
    <w:p w:rsidR="003B1B3D" w:rsidRPr="00DD2E65" w:rsidRDefault="003B1B3D" w:rsidP="00DD2E65">
      <w:pPr>
        <w:jc w:val="both"/>
        <w:rPr>
          <w:sz w:val="22"/>
          <w:szCs w:val="22"/>
        </w:rPr>
      </w:pPr>
      <w:r w:rsidRPr="00DD2E65">
        <w:rPr>
          <w:sz w:val="22"/>
          <w:szCs w:val="22"/>
        </w:rPr>
        <w:lastRenderedPageBreak/>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3B1B3D" w:rsidRPr="00DD2E65" w:rsidRDefault="003B1B3D" w:rsidP="00DD2E65">
      <w:pPr>
        <w:jc w:val="both"/>
        <w:rPr>
          <w:b/>
          <w:i/>
          <w:sz w:val="22"/>
          <w:szCs w:val="22"/>
        </w:rPr>
      </w:pPr>
      <w:r w:rsidRPr="00DD2E65">
        <w:rPr>
          <w:b/>
          <w:i/>
          <w:sz w:val="22"/>
          <w:szCs w:val="22"/>
        </w:rPr>
        <w:t xml:space="preserve">Урок 25. </w:t>
      </w:r>
      <w:r w:rsidRPr="00DD2E65">
        <w:rPr>
          <w:b/>
          <w:sz w:val="22"/>
          <w:szCs w:val="22"/>
        </w:rPr>
        <w:t>Портрет   в  музыке  и  изобразительном  искусстве.</w:t>
      </w:r>
      <w:r w:rsidRPr="00DD2E65">
        <w:rPr>
          <w:b/>
          <w:i/>
          <w:sz w:val="22"/>
          <w:szCs w:val="22"/>
        </w:rPr>
        <w:t xml:space="preserve"> (1ч)</w:t>
      </w:r>
    </w:p>
    <w:p w:rsidR="003B1B3D" w:rsidRPr="00DD2E65" w:rsidRDefault="003B1B3D" w:rsidP="00DD2E65">
      <w:pPr>
        <w:jc w:val="both"/>
        <w:rPr>
          <w:bCs/>
          <w:sz w:val="22"/>
          <w:szCs w:val="22"/>
        </w:rPr>
      </w:pPr>
      <w:r w:rsidRPr="00DD2E65">
        <w:rPr>
          <w:rFonts w:ascii="Arial" w:hAnsi="Arial" w:cs="Arial"/>
          <w:b/>
          <w:i/>
          <w:sz w:val="22"/>
          <w:szCs w:val="22"/>
        </w:rPr>
        <w:t xml:space="preserve"> </w:t>
      </w:r>
      <w:r w:rsidRPr="00DD2E65">
        <w:rPr>
          <w:rFonts w:ascii="Arial" w:hAnsi="Arial" w:cs="Arial"/>
          <w:i/>
          <w:sz w:val="22"/>
          <w:szCs w:val="22"/>
        </w:rPr>
        <w:t>Интонация как носитель смысла в музыке. Выразительность и изобразительность музыкальной интонации.</w:t>
      </w:r>
    </w:p>
    <w:p w:rsidR="003B1B3D" w:rsidRPr="00DD2E65" w:rsidRDefault="003B1B3D" w:rsidP="00DD2E65">
      <w:pPr>
        <w:jc w:val="both"/>
        <w:rPr>
          <w:sz w:val="22"/>
          <w:szCs w:val="22"/>
        </w:rPr>
      </w:pPr>
      <w:r w:rsidRPr="00DD2E65">
        <w:rPr>
          <w:sz w:val="22"/>
          <w:szCs w:val="22"/>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3B1B3D" w:rsidRPr="00DD2E65" w:rsidRDefault="003B1B3D" w:rsidP="00DD2E65">
      <w:pPr>
        <w:jc w:val="both"/>
        <w:rPr>
          <w:rFonts w:ascii="Arial" w:hAnsi="Arial" w:cs="Arial"/>
          <w:bCs/>
          <w:i/>
          <w:sz w:val="22"/>
          <w:szCs w:val="22"/>
        </w:rPr>
      </w:pPr>
      <w:r w:rsidRPr="00DD2E65">
        <w:rPr>
          <w:b/>
          <w:i/>
          <w:sz w:val="22"/>
          <w:szCs w:val="22"/>
        </w:rPr>
        <w:t xml:space="preserve">Урок 26. </w:t>
      </w:r>
      <w:r w:rsidRPr="00DD2E65">
        <w:rPr>
          <w:b/>
          <w:sz w:val="22"/>
          <w:szCs w:val="22"/>
        </w:rPr>
        <w:t xml:space="preserve">Волшебная  палочка  дирижера.  </w:t>
      </w:r>
      <w:r w:rsidRPr="00DD2E65">
        <w:rPr>
          <w:b/>
          <w:i/>
          <w:sz w:val="22"/>
          <w:szCs w:val="22"/>
        </w:rPr>
        <w:t>(1ч)</w:t>
      </w:r>
      <w:r w:rsidRPr="00DD2E65">
        <w:rPr>
          <w:rFonts w:ascii="Arial" w:hAnsi="Arial" w:cs="Arial"/>
          <w:bCs/>
          <w:i/>
          <w:sz w:val="22"/>
          <w:szCs w:val="22"/>
        </w:rPr>
        <w:t xml:space="preserve"> </w:t>
      </w:r>
    </w:p>
    <w:p w:rsidR="003B1B3D" w:rsidRPr="00DD2E65" w:rsidRDefault="003B1B3D" w:rsidP="00DD2E65">
      <w:pPr>
        <w:jc w:val="both"/>
        <w:rPr>
          <w:bCs/>
          <w:sz w:val="22"/>
          <w:szCs w:val="22"/>
        </w:rPr>
      </w:pPr>
      <w:r w:rsidRPr="00DD2E65">
        <w:rPr>
          <w:rFonts w:ascii="Arial" w:hAnsi="Arial" w:cs="Arial"/>
          <w:bCs/>
          <w:i/>
          <w:sz w:val="22"/>
          <w:szCs w:val="22"/>
        </w:rPr>
        <w:t>Знакомство с творчеством выдающихся дирижеров.</w:t>
      </w:r>
      <w:r w:rsidRPr="00DD2E65">
        <w:rPr>
          <w:bCs/>
          <w:sz w:val="22"/>
          <w:szCs w:val="22"/>
        </w:rPr>
        <w:t xml:space="preserve"> </w:t>
      </w:r>
    </w:p>
    <w:p w:rsidR="003B1B3D" w:rsidRPr="00DD2E65" w:rsidRDefault="003B1B3D" w:rsidP="00DD2E65">
      <w:pPr>
        <w:jc w:val="both"/>
        <w:rPr>
          <w:bCs/>
          <w:sz w:val="22"/>
          <w:szCs w:val="22"/>
        </w:rPr>
      </w:pPr>
      <w:r w:rsidRPr="00DD2E65">
        <w:rPr>
          <w:bCs/>
          <w:sz w:val="22"/>
          <w:szCs w:val="22"/>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3B1B3D" w:rsidRPr="00DD2E65" w:rsidRDefault="003B1B3D" w:rsidP="00DD2E65">
      <w:pPr>
        <w:jc w:val="both"/>
        <w:rPr>
          <w:rFonts w:ascii="Arial" w:hAnsi="Arial" w:cs="Arial"/>
          <w:bCs/>
          <w:i/>
          <w:sz w:val="22"/>
          <w:szCs w:val="22"/>
        </w:rPr>
      </w:pPr>
      <w:r w:rsidRPr="00DD2E65">
        <w:rPr>
          <w:b/>
          <w:i/>
          <w:sz w:val="22"/>
          <w:szCs w:val="22"/>
        </w:rPr>
        <w:t>Урок 27.</w:t>
      </w:r>
      <w:r w:rsidRPr="00DD2E65">
        <w:rPr>
          <w:b/>
          <w:sz w:val="22"/>
          <w:szCs w:val="22"/>
        </w:rPr>
        <w:t xml:space="preserve"> Образы  борьбы  и  победы  в  искусстве.</w:t>
      </w:r>
      <w:r w:rsidRPr="00DD2E65">
        <w:rPr>
          <w:b/>
          <w:i/>
          <w:sz w:val="22"/>
          <w:szCs w:val="22"/>
        </w:rPr>
        <w:t xml:space="preserve"> (1 час)</w:t>
      </w:r>
      <w:r w:rsidRPr="00DD2E65">
        <w:rPr>
          <w:rFonts w:ascii="Arial" w:hAnsi="Arial" w:cs="Arial"/>
          <w:bCs/>
          <w:i/>
          <w:sz w:val="22"/>
          <w:szCs w:val="22"/>
        </w:rPr>
        <w:t xml:space="preserve"> Особенности трактовки драматической музыки на примере образцов симфонии. </w:t>
      </w:r>
    </w:p>
    <w:p w:rsidR="003B1B3D" w:rsidRPr="00DD2E65" w:rsidRDefault="003B1B3D" w:rsidP="00DD2E65">
      <w:pPr>
        <w:jc w:val="both"/>
        <w:rPr>
          <w:b/>
          <w:i/>
          <w:sz w:val="22"/>
          <w:szCs w:val="22"/>
        </w:rPr>
      </w:pPr>
      <w:r w:rsidRPr="00DD2E65">
        <w:rPr>
          <w:sz w:val="22"/>
          <w:szCs w:val="22"/>
        </w:rPr>
        <w:t>Образный строй  в знаменитой симфонии мировой музыкальной культуры-Симфонии №5 Л.Бетховена. Творческий процесс сочинения музыки композитором, особенности её симфонического развития.</w:t>
      </w:r>
    </w:p>
    <w:p w:rsidR="003B1B3D" w:rsidRPr="00DD2E65" w:rsidRDefault="003B1B3D" w:rsidP="00DD2E65">
      <w:pPr>
        <w:jc w:val="both"/>
        <w:rPr>
          <w:sz w:val="22"/>
          <w:szCs w:val="22"/>
        </w:rPr>
      </w:pPr>
      <w:r w:rsidRPr="00DD2E65">
        <w:rPr>
          <w:b/>
          <w:i/>
          <w:sz w:val="22"/>
          <w:szCs w:val="22"/>
        </w:rPr>
        <w:t xml:space="preserve">Урок 28. </w:t>
      </w:r>
      <w:r w:rsidRPr="00DD2E65">
        <w:rPr>
          <w:b/>
          <w:sz w:val="22"/>
          <w:szCs w:val="22"/>
        </w:rPr>
        <w:t>Застывшая  музыка.</w:t>
      </w:r>
      <w:r w:rsidRPr="00DD2E65">
        <w:rPr>
          <w:b/>
          <w:i/>
          <w:sz w:val="22"/>
          <w:szCs w:val="22"/>
        </w:rPr>
        <w:t xml:space="preserve"> (1ч)</w:t>
      </w:r>
      <w:r w:rsidRPr="00DD2E65">
        <w:rPr>
          <w:sz w:val="22"/>
          <w:szCs w:val="22"/>
        </w:rPr>
        <w:t xml:space="preserve"> </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3B1B3D" w:rsidRPr="00DD2E65" w:rsidRDefault="003B1B3D" w:rsidP="00DD2E65">
      <w:pPr>
        <w:jc w:val="both"/>
        <w:rPr>
          <w:bCs/>
          <w:sz w:val="22"/>
          <w:szCs w:val="22"/>
        </w:rPr>
      </w:pPr>
      <w:r w:rsidRPr="00DD2E65">
        <w:rPr>
          <w:sz w:val="22"/>
          <w:szCs w:val="22"/>
        </w:rPr>
        <w:t>Пример музыкального в живописном, музыкальной формы в живописи.</w:t>
      </w:r>
      <w:r w:rsidRPr="00DD2E65">
        <w:rPr>
          <w:bCs/>
          <w:sz w:val="22"/>
          <w:szCs w:val="22"/>
        </w:rPr>
        <w:t xml:space="preserve">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3B1B3D" w:rsidRPr="00DD2E65" w:rsidRDefault="003B1B3D" w:rsidP="00DD2E65">
      <w:pPr>
        <w:jc w:val="both"/>
        <w:rPr>
          <w:rFonts w:ascii="Arial" w:hAnsi="Arial" w:cs="Arial"/>
          <w:i/>
          <w:sz w:val="22"/>
          <w:szCs w:val="22"/>
        </w:rPr>
      </w:pPr>
      <w:r w:rsidRPr="00DD2E65">
        <w:rPr>
          <w:b/>
          <w:i/>
          <w:sz w:val="22"/>
          <w:szCs w:val="22"/>
        </w:rPr>
        <w:t xml:space="preserve">Урок 29. </w:t>
      </w:r>
      <w:r w:rsidRPr="00DD2E65">
        <w:rPr>
          <w:b/>
          <w:sz w:val="22"/>
          <w:szCs w:val="22"/>
        </w:rPr>
        <w:t xml:space="preserve">Полифония  в  музыке  и  живописи.  </w:t>
      </w:r>
      <w:r w:rsidRPr="00DD2E65">
        <w:rPr>
          <w:b/>
          <w:i/>
          <w:sz w:val="22"/>
          <w:szCs w:val="22"/>
        </w:rPr>
        <w:t>(1ч)</w:t>
      </w:r>
      <w:r w:rsidRPr="00DD2E65">
        <w:rPr>
          <w:rFonts w:ascii="Arial" w:hAnsi="Arial" w:cs="Arial"/>
          <w:i/>
          <w:sz w:val="22"/>
          <w:szCs w:val="22"/>
        </w:rPr>
        <w:t xml:space="preserve"> </w:t>
      </w:r>
    </w:p>
    <w:p w:rsidR="003B1B3D" w:rsidRPr="00DD2E65" w:rsidRDefault="003B1B3D" w:rsidP="00DD2E65">
      <w:pPr>
        <w:jc w:val="both"/>
        <w:rPr>
          <w:sz w:val="22"/>
          <w:szCs w:val="22"/>
        </w:rPr>
      </w:pPr>
      <w:r w:rsidRPr="00DD2E65">
        <w:rPr>
          <w:rFonts w:ascii="Arial" w:hAnsi="Arial" w:cs="Arial"/>
          <w:i/>
          <w:sz w:val="22"/>
          <w:szCs w:val="22"/>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DD2E65">
        <w:rPr>
          <w:sz w:val="22"/>
          <w:szCs w:val="22"/>
        </w:rPr>
        <w:t xml:space="preserve"> </w:t>
      </w:r>
    </w:p>
    <w:p w:rsidR="003B1B3D" w:rsidRPr="00DD2E65" w:rsidRDefault="003B1B3D" w:rsidP="00DD2E65">
      <w:pPr>
        <w:jc w:val="both"/>
        <w:rPr>
          <w:rFonts w:ascii="Arial" w:hAnsi="Arial" w:cs="Arial"/>
          <w:b/>
          <w:i/>
          <w:sz w:val="22"/>
          <w:szCs w:val="22"/>
        </w:rPr>
      </w:pPr>
      <w:r w:rsidRPr="00DD2E65">
        <w:rPr>
          <w:sz w:val="22"/>
          <w:szCs w:val="22"/>
        </w:rPr>
        <w:t>Творчество И.С.Баха. Его полифоническая музыка (органная музыка).</w:t>
      </w:r>
      <w:r w:rsidRPr="00DD2E65">
        <w:rPr>
          <w:bCs/>
          <w:sz w:val="22"/>
          <w:szCs w:val="22"/>
        </w:rPr>
        <w:t xml:space="preserve"> Общность языка художественных произведений в музыке и живописи. Духовная музыка. Светская музыка. Полифония. Фуга.</w:t>
      </w:r>
    </w:p>
    <w:p w:rsidR="003B1B3D" w:rsidRPr="00DD2E65" w:rsidRDefault="003B1B3D" w:rsidP="00DD2E65">
      <w:pPr>
        <w:jc w:val="both"/>
        <w:rPr>
          <w:b/>
          <w:i/>
          <w:sz w:val="22"/>
          <w:szCs w:val="22"/>
        </w:rPr>
      </w:pPr>
      <w:r w:rsidRPr="00DD2E65">
        <w:rPr>
          <w:b/>
          <w:i/>
          <w:sz w:val="22"/>
          <w:szCs w:val="22"/>
        </w:rPr>
        <w:t xml:space="preserve">Урок 30. </w:t>
      </w:r>
      <w:r w:rsidRPr="00DD2E65">
        <w:rPr>
          <w:b/>
          <w:sz w:val="22"/>
          <w:szCs w:val="22"/>
        </w:rPr>
        <w:t>Музыка   на  мольберте.</w:t>
      </w:r>
      <w:r w:rsidRPr="00DD2E65">
        <w:rPr>
          <w:b/>
          <w:i/>
          <w:sz w:val="22"/>
          <w:szCs w:val="22"/>
        </w:rPr>
        <w:t xml:space="preserve"> (1ч)</w:t>
      </w:r>
    </w:p>
    <w:p w:rsidR="003B1B3D" w:rsidRPr="00DD2E65" w:rsidRDefault="003B1B3D" w:rsidP="00DD2E65">
      <w:pPr>
        <w:jc w:val="both"/>
        <w:rPr>
          <w:rFonts w:ascii="Arial" w:hAnsi="Arial" w:cs="Arial"/>
          <w:bCs/>
          <w:i/>
          <w:sz w:val="22"/>
          <w:szCs w:val="22"/>
        </w:rPr>
      </w:pPr>
      <w:r w:rsidRPr="00DD2E65">
        <w:rPr>
          <w:rFonts w:ascii="Arial" w:hAnsi="Arial" w:cs="Arial"/>
          <w:bCs/>
          <w:i/>
          <w:sz w:val="22"/>
          <w:szCs w:val="22"/>
        </w:rPr>
        <w:t xml:space="preserve"> Стилевое многообразие музыки 20 столетия. Импрессионизм.</w:t>
      </w:r>
    </w:p>
    <w:p w:rsidR="003B1B3D" w:rsidRPr="00DD2E65" w:rsidRDefault="003B1B3D" w:rsidP="00DD2E65">
      <w:pPr>
        <w:jc w:val="both"/>
        <w:rPr>
          <w:bCs/>
          <w:sz w:val="22"/>
          <w:szCs w:val="22"/>
        </w:rPr>
      </w:pPr>
      <w:r w:rsidRPr="00DD2E65">
        <w:rPr>
          <w:sz w:val="22"/>
          <w:szCs w:val="22"/>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w:t>
      </w:r>
      <w:r w:rsidRPr="00DD2E65">
        <w:rPr>
          <w:bCs/>
          <w:sz w:val="22"/>
          <w:szCs w:val="22"/>
        </w:rPr>
        <w:t xml:space="preserve">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DD2E65">
        <w:rPr>
          <w:bCs/>
          <w:sz w:val="22"/>
          <w:szCs w:val="22"/>
          <w:lang w:val="en-US"/>
        </w:rPr>
        <w:t>Allegro</w:t>
      </w:r>
      <w:r w:rsidRPr="00DD2E65">
        <w:rPr>
          <w:bCs/>
          <w:sz w:val="22"/>
          <w:szCs w:val="22"/>
        </w:rPr>
        <w:t xml:space="preserve">, </w:t>
      </w:r>
      <w:r w:rsidRPr="00DD2E65">
        <w:rPr>
          <w:bCs/>
          <w:sz w:val="22"/>
          <w:szCs w:val="22"/>
          <w:lang w:val="en-US"/>
        </w:rPr>
        <w:t>Andante</w:t>
      </w:r>
      <w:r w:rsidRPr="00DD2E65">
        <w:rPr>
          <w:bCs/>
          <w:sz w:val="22"/>
          <w:szCs w:val="22"/>
        </w:rPr>
        <w:t>.</w:t>
      </w:r>
    </w:p>
    <w:p w:rsidR="003B1B3D" w:rsidRPr="00DD2E65" w:rsidRDefault="003B1B3D" w:rsidP="00DD2E65">
      <w:pPr>
        <w:jc w:val="both"/>
        <w:rPr>
          <w:b/>
          <w:i/>
          <w:sz w:val="22"/>
          <w:szCs w:val="22"/>
        </w:rPr>
      </w:pPr>
      <w:r w:rsidRPr="00DD2E65">
        <w:rPr>
          <w:b/>
          <w:i/>
          <w:sz w:val="22"/>
          <w:szCs w:val="22"/>
        </w:rPr>
        <w:t>Урок 31.</w:t>
      </w:r>
      <w:r w:rsidRPr="00DD2E65">
        <w:rPr>
          <w:sz w:val="22"/>
          <w:szCs w:val="22"/>
        </w:rPr>
        <w:t xml:space="preserve"> </w:t>
      </w:r>
      <w:r w:rsidRPr="00DD2E65">
        <w:rPr>
          <w:b/>
          <w:sz w:val="22"/>
          <w:szCs w:val="22"/>
        </w:rPr>
        <w:t xml:space="preserve">Импрессионизм   в  музыке  и  живописи. </w:t>
      </w:r>
      <w:r w:rsidRPr="00DD2E65">
        <w:rPr>
          <w:b/>
          <w:i/>
          <w:sz w:val="22"/>
          <w:szCs w:val="22"/>
        </w:rPr>
        <w:t>(1ч)</w:t>
      </w:r>
    </w:p>
    <w:p w:rsidR="003B1B3D" w:rsidRPr="00DD2E65" w:rsidRDefault="003B1B3D" w:rsidP="00DD2E65">
      <w:pPr>
        <w:jc w:val="both"/>
        <w:rPr>
          <w:b/>
          <w:i/>
          <w:sz w:val="22"/>
          <w:szCs w:val="22"/>
        </w:rPr>
      </w:pPr>
      <w:r w:rsidRPr="00DD2E65">
        <w:rPr>
          <w:rFonts w:ascii="Arial" w:hAnsi="Arial" w:cs="Arial"/>
          <w:bCs/>
          <w:i/>
          <w:sz w:val="22"/>
          <w:szCs w:val="22"/>
        </w:rPr>
        <w:t xml:space="preserve"> Стилевое многообразие музыки 20 столетия. Импрессионизм. Знакомство с произведениями   К.Дебюсси.</w:t>
      </w:r>
    </w:p>
    <w:p w:rsidR="003B1B3D" w:rsidRPr="00DD2E65" w:rsidRDefault="003B1B3D" w:rsidP="00DD2E65">
      <w:pPr>
        <w:jc w:val="both"/>
        <w:rPr>
          <w:sz w:val="22"/>
          <w:szCs w:val="22"/>
        </w:rPr>
      </w:pPr>
      <w:r w:rsidRPr="00DD2E65">
        <w:rPr>
          <w:sz w:val="22"/>
          <w:szCs w:val="22"/>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3B1B3D" w:rsidRPr="00DD2E65" w:rsidRDefault="003B1B3D" w:rsidP="00DD2E65">
      <w:pPr>
        <w:jc w:val="both"/>
        <w:rPr>
          <w:b/>
          <w:i/>
          <w:sz w:val="22"/>
          <w:szCs w:val="22"/>
        </w:rPr>
      </w:pPr>
      <w:r w:rsidRPr="00DD2E65">
        <w:rPr>
          <w:b/>
          <w:i/>
          <w:sz w:val="22"/>
          <w:szCs w:val="22"/>
        </w:rPr>
        <w:t xml:space="preserve">Урок 32. </w:t>
      </w:r>
      <w:r w:rsidRPr="00DD2E65">
        <w:rPr>
          <w:b/>
          <w:sz w:val="22"/>
          <w:szCs w:val="22"/>
        </w:rPr>
        <w:t xml:space="preserve">О  подвигах,  о  доблести  и  славе...  </w:t>
      </w:r>
      <w:r w:rsidRPr="00DD2E65">
        <w:rPr>
          <w:b/>
          <w:i/>
          <w:sz w:val="22"/>
          <w:szCs w:val="22"/>
        </w:rPr>
        <w:t>(1ч)</w:t>
      </w:r>
    </w:p>
    <w:p w:rsidR="003B1B3D" w:rsidRPr="00DD2E65" w:rsidRDefault="003B1B3D" w:rsidP="00DD2E65">
      <w:pPr>
        <w:jc w:val="both"/>
        <w:rPr>
          <w:rFonts w:ascii="Arial" w:hAnsi="Arial" w:cs="Arial"/>
          <w:i/>
          <w:sz w:val="22"/>
          <w:szCs w:val="22"/>
        </w:rPr>
      </w:pPr>
      <w:r w:rsidRPr="00DD2E65">
        <w:rPr>
          <w:rFonts w:ascii="Arial" w:hAnsi="Arial" w:cs="Arial"/>
          <w:i/>
          <w:sz w:val="22"/>
          <w:szCs w:val="22"/>
        </w:rPr>
        <w:t>Стилевое многообразие музыки 20 века. Богатство музыкальных образов - драматические, героические.</w:t>
      </w:r>
    </w:p>
    <w:p w:rsidR="003B1B3D" w:rsidRPr="00DD2E65" w:rsidRDefault="003B1B3D" w:rsidP="00DD2E65">
      <w:pPr>
        <w:jc w:val="both"/>
        <w:rPr>
          <w:b/>
          <w:i/>
          <w:sz w:val="22"/>
          <w:szCs w:val="22"/>
        </w:rPr>
      </w:pPr>
      <w:r w:rsidRPr="00DD2E65">
        <w:rPr>
          <w:sz w:val="22"/>
          <w:szCs w:val="22"/>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3B1B3D" w:rsidRPr="00DD2E65" w:rsidRDefault="003B1B3D" w:rsidP="00DD2E65">
      <w:pPr>
        <w:jc w:val="both"/>
        <w:rPr>
          <w:b/>
          <w:i/>
          <w:sz w:val="22"/>
          <w:szCs w:val="22"/>
        </w:rPr>
      </w:pPr>
      <w:r w:rsidRPr="00DD2E65">
        <w:rPr>
          <w:b/>
          <w:i/>
          <w:sz w:val="22"/>
          <w:szCs w:val="22"/>
        </w:rPr>
        <w:t xml:space="preserve">Урок 33. </w:t>
      </w:r>
      <w:r w:rsidRPr="00DD2E65">
        <w:rPr>
          <w:b/>
          <w:sz w:val="22"/>
          <w:szCs w:val="22"/>
        </w:rPr>
        <w:t xml:space="preserve">В  каждой  мимолетности   вижу  я  миры… </w:t>
      </w:r>
      <w:r w:rsidRPr="00DD2E65">
        <w:rPr>
          <w:b/>
          <w:i/>
          <w:sz w:val="22"/>
          <w:szCs w:val="22"/>
        </w:rPr>
        <w:t xml:space="preserve">(1ч) </w:t>
      </w:r>
    </w:p>
    <w:p w:rsidR="003B1B3D" w:rsidRPr="00DD2E65" w:rsidRDefault="003B1B3D" w:rsidP="00DD2E65">
      <w:pPr>
        <w:jc w:val="both"/>
        <w:rPr>
          <w:bCs/>
          <w:sz w:val="22"/>
          <w:szCs w:val="22"/>
        </w:rPr>
      </w:pPr>
      <w:r w:rsidRPr="00DD2E65">
        <w:rPr>
          <w:rFonts w:ascii="Arial" w:hAnsi="Arial" w:cs="Arial"/>
          <w:i/>
          <w:sz w:val="22"/>
          <w:szCs w:val="22"/>
        </w:rPr>
        <w:t>Богатство музыкальных образов  и особенности их драматургического  развития в камерном – инструментальной музыке.</w:t>
      </w:r>
    </w:p>
    <w:p w:rsidR="003B1B3D" w:rsidRPr="00DD2E65" w:rsidRDefault="003B1B3D" w:rsidP="00DD2E65">
      <w:pPr>
        <w:jc w:val="both"/>
        <w:rPr>
          <w:bCs/>
          <w:sz w:val="22"/>
          <w:szCs w:val="22"/>
        </w:rPr>
      </w:pPr>
      <w:r w:rsidRPr="00DD2E65">
        <w:rPr>
          <w:bCs/>
          <w:sz w:val="22"/>
          <w:szCs w:val="22"/>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3B1B3D" w:rsidRPr="00DD2E65" w:rsidRDefault="003B1B3D" w:rsidP="00DD2E65">
      <w:pPr>
        <w:jc w:val="both"/>
        <w:rPr>
          <w:b/>
          <w:i/>
          <w:sz w:val="22"/>
          <w:szCs w:val="22"/>
        </w:rPr>
      </w:pPr>
      <w:r w:rsidRPr="00DD2E65">
        <w:rPr>
          <w:b/>
          <w:i/>
          <w:sz w:val="22"/>
          <w:szCs w:val="22"/>
        </w:rPr>
        <w:t>Урок 34.</w:t>
      </w:r>
      <w:r w:rsidRPr="00DD2E65">
        <w:rPr>
          <w:b/>
          <w:sz w:val="22"/>
          <w:szCs w:val="22"/>
        </w:rPr>
        <w:t xml:space="preserve"> Мир   композитора.  С  веком  наравне.  </w:t>
      </w:r>
      <w:r w:rsidRPr="00DD2E65">
        <w:rPr>
          <w:b/>
          <w:i/>
          <w:sz w:val="22"/>
          <w:szCs w:val="22"/>
        </w:rPr>
        <w:t>(1ч)</w:t>
      </w:r>
    </w:p>
    <w:p w:rsidR="003B1B3D" w:rsidRPr="00DD2E65" w:rsidRDefault="003B1B3D" w:rsidP="00DD2E65">
      <w:pPr>
        <w:jc w:val="both"/>
        <w:rPr>
          <w:b/>
          <w:i/>
          <w:sz w:val="22"/>
          <w:szCs w:val="22"/>
        </w:rPr>
      </w:pPr>
      <w:r w:rsidRPr="00DD2E65">
        <w:rPr>
          <w:bCs/>
          <w:sz w:val="22"/>
          <w:szCs w:val="22"/>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3B1B3D" w:rsidRPr="00DD2E65" w:rsidRDefault="003B1B3D" w:rsidP="00DD2E65">
      <w:pPr>
        <w:jc w:val="both"/>
        <w:rPr>
          <w:b/>
          <w:i/>
          <w:sz w:val="22"/>
          <w:szCs w:val="22"/>
        </w:rPr>
      </w:pPr>
      <w:r w:rsidRPr="00DD2E65">
        <w:rPr>
          <w:b/>
          <w:i/>
          <w:sz w:val="22"/>
          <w:szCs w:val="22"/>
        </w:rPr>
        <w:t xml:space="preserve"> Урок 35. </w:t>
      </w:r>
      <w:r w:rsidRPr="00DD2E65">
        <w:rPr>
          <w:b/>
          <w:sz w:val="22"/>
          <w:szCs w:val="22"/>
        </w:rPr>
        <w:t xml:space="preserve">Заключительный  урок – обобщение.  </w:t>
      </w:r>
      <w:r w:rsidRPr="00DD2E65">
        <w:rPr>
          <w:b/>
          <w:i/>
          <w:sz w:val="22"/>
          <w:szCs w:val="22"/>
        </w:rPr>
        <w:t>(1ч)</w:t>
      </w:r>
    </w:p>
    <w:p w:rsidR="003B1B3D" w:rsidRPr="00DD2E65" w:rsidRDefault="003B1B3D" w:rsidP="00DD2E65">
      <w:pPr>
        <w:jc w:val="both"/>
        <w:rPr>
          <w:sz w:val="22"/>
          <w:szCs w:val="22"/>
        </w:rPr>
      </w:pPr>
      <w:r w:rsidRPr="00DD2E65">
        <w:rPr>
          <w:sz w:val="22"/>
          <w:szCs w:val="22"/>
        </w:rPr>
        <w:t>Обобщение музыкальных и художественных впечатлений, знаний, опыта школьников, опыт исполнительства.</w:t>
      </w:r>
    </w:p>
    <w:p w:rsidR="00544D1F" w:rsidRPr="00DD2E65" w:rsidRDefault="00544D1F" w:rsidP="00DD2E65">
      <w:pPr>
        <w:rPr>
          <w:b/>
          <w:i/>
          <w:sz w:val="22"/>
          <w:szCs w:val="22"/>
        </w:rPr>
      </w:pPr>
    </w:p>
    <w:p w:rsidR="00544D1F" w:rsidRPr="00DD2E65" w:rsidRDefault="00544D1F" w:rsidP="00DD2E65">
      <w:pPr>
        <w:rPr>
          <w:sz w:val="22"/>
          <w:szCs w:val="22"/>
        </w:rPr>
      </w:pPr>
      <w:r w:rsidRPr="00DD2E65">
        <w:rPr>
          <w:b/>
          <w:i/>
          <w:sz w:val="22"/>
          <w:szCs w:val="22"/>
        </w:rPr>
        <w:lastRenderedPageBreak/>
        <w:t xml:space="preserve">                                                           Нормы оценивания знаний по музыке.</w:t>
      </w:r>
      <w:r w:rsidRPr="00DD2E65">
        <w:rPr>
          <w:b/>
          <w:i/>
          <w:sz w:val="22"/>
          <w:szCs w:val="22"/>
        </w:rPr>
        <w:br/>
      </w:r>
      <w:r w:rsidRPr="00DD2E65">
        <w:rPr>
          <w:sz w:val="22"/>
          <w:szCs w:val="22"/>
        </w:rPr>
        <w:br/>
        <w:t>Функция оценки - учет знаний.</w:t>
      </w:r>
      <w:r w:rsidRPr="00DD2E65">
        <w:rPr>
          <w:sz w:val="22"/>
          <w:szCs w:val="22"/>
        </w:rPr>
        <w:br/>
      </w:r>
      <w:r w:rsidRPr="00DD2E65">
        <w:rPr>
          <w:sz w:val="22"/>
          <w:szCs w:val="22"/>
        </w:rPr>
        <w:br/>
        <w:t>Проявление интереса (эмоциональный отклик, высказывание со своей жизненной позиции).</w:t>
      </w:r>
      <w:r w:rsidRPr="00DD2E65">
        <w:rPr>
          <w:sz w:val="22"/>
          <w:szCs w:val="22"/>
        </w:rPr>
        <w:br/>
      </w:r>
      <w:r w:rsidRPr="00DD2E65">
        <w:rPr>
          <w:sz w:val="22"/>
          <w:szCs w:val="22"/>
        </w:rPr>
        <w:br/>
        <w:t>Умение пользоваться ключевыми и частными знаниями.</w:t>
      </w:r>
      <w:r w:rsidRPr="00DD2E65">
        <w:rPr>
          <w:sz w:val="22"/>
          <w:szCs w:val="22"/>
        </w:rPr>
        <w:br/>
      </w:r>
      <w:r w:rsidRPr="00DD2E65">
        <w:rPr>
          <w:sz w:val="22"/>
          <w:szCs w:val="22"/>
        </w:rPr>
        <w:br/>
        <w:t>Проявление музыкальных способностей и стремление их проявить.</w:t>
      </w:r>
      <w:r w:rsidRPr="00DD2E65">
        <w:rPr>
          <w:sz w:val="22"/>
          <w:szCs w:val="22"/>
        </w:rPr>
        <w:br/>
      </w:r>
      <w:r w:rsidRPr="00DD2E65">
        <w:rPr>
          <w:sz w:val="22"/>
          <w:szCs w:val="22"/>
        </w:rPr>
        <w:br/>
      </w:r>
      <w:r w:rsidRPr="00DD2E65">
        <w:rPr>
          <w:b/>
          <w:sz w:val="22"/>
          <w:szCs w:val="22"/>
        </w:rPr>
        <w:t>Отметка `5</w:t>
      </w:r>
      <w:r w:rsidRPr="00DD2E65">
        <w:rPr>
          <w:sz w:val="22"/>
          <w:szCs w:val="22"/>
        </w:rPr>
        <w:t>` ставится:</w:t>
      </w:r>
      <w:r w:rsidRPr="00DD2E65">
        <w:rPr>
          <w:sz w:val="22"/>
          <w:szCs w:val="22"/>
        </w:rPr>
        <w:br/>
      </w:r>
      <w:r w:rsidRPr="00DD2E65">
        <w:rPr>
          <w:sz w:val="22"/>
          <w:szCs w:val="22"/>
        </w:rPr>
        <w:br/>
        <w:t>если присутствует интерес (эмоциональный отклик, высказывание со своей жизненной позиции); умение пользоваться ключевыми и частными знаниями; умение пользоваться ключевыми и частными знаниями; проявление музыкальных способностей и стремление их проявить.</w:t>
      </w:r>
      <w:r w:rsidRPr="00DD2E65">
        <w:rPr>
          <w:sz w:val="22"/>
          <w:szCs w:val="22"/>
        </w:rPr>
        <w:br/>
      </w:r>
      <w:r w:rsidRPr="00DD2E65">
        <w:rPr>
          <w:sz w:val="22"/>
          <w:szCs w:val="22"/>
        </w:rPr>
        <w:br/>
      </w:r>
      <w:r w:rsidRPr="00DD2E65">
        <w:rPr>
          <w:b/>
          <w:sz w:val="22"/>
          <w:szCs w:val="22"/>
        </w:rPr>
        <w:t xml:space="preserve">Отметка 4 </w:t>
      </w:r>
      <w:r w:rsidRPr="00DD2E65">
        <w:rPr>
          <w:sz w:val="22"/>
          <w:szCs w:val="22"/>
        </w:rPr>
        <w:t>ставится:</w:t>
      </w:r>
      <w:r w:rsidRPr="00DD2E65">
        <w:rPr>
          <w:sz w:val="22"/>
          <w:szCs w:val="22"/>
        </w:rPr>
        <w:br/>
      </w:r>
      <w:r w:rsidRPr="00DD2E65">
        <w:rPr>
          <w:sz w:val="22"/>
          <w:szCs w:val="22"/>
        </w:rPr>
        <w:br/>
        <w:t>если присутствует интерес (эмоциональный отклик, высказывание своей жизненной позиции); проявление музыкальных способностей и стремление</w:t>
      </w:r>
      <w:r w:rsidRPr="00DD2E65">
        <w:rPr>
          <w:sz w:val="22"/>
          <w:szCs w:val="22"/>
        </w:rPr>
        <w:br/>
        <w:t>их проявить; умение пользоваться ключевыми и частными знаниями.</w:t>
      </w:r>
      <w:r w:rsidRPr="00DD2E65">
        <w:rPr>
          <w:sz w:val="22"/>
          <w:szCs w:val="22"/>
        </w:rPr>
        <w:br/>
      </w:r>
      <w:r w:rsidRPr="00DD2E65">
        <w:rPr>
          <w:sz w:val="22"/>
          <w:szCs w:val="22"/>
        </w:rPr>
        <w:br/>
      </w:r>
      <w:r w:rsidRPr="00DD2E65">
        <w:rPr>
          <w:b/>
          <w:sz w:val="22"/>
          <w:szCs w:val="22"/>
        </w:rPr>
        <w:t>Отметка 3</w:t>
      </w:r>
      <w:r w:rsidRPr="00DD2E65">
        <w:rPr>
          <w:sz w:val="22"/>
          <w:szCs w:val="22"/>
        </w:rPr>
        <w:t xml:space="preserve"> ставится:</w:t>
      </w:r>
      <w:r w:rsidRPr="00DD2E65">
        <w:rPr>
          <w:sz w:val="22"/>
          <w:szCs w:val="22"/>
        </w:rPr>
        <w:br/>
      </w:r>
      <w:r w:rsidRPr="00DD2E65">
        <w:rPr>
          <w:sz w:val="22"/>
          <w:szCs w:val="22"/>
        </w:rPr>
        <w:br/>
        <w:t>проявление интереса (эмоциональный отклик, высказывание своей жизненной позиции); или в умение пользоваться ключевыми или частными</w:t>
      </w:r>
      <w:r w:rsidRPr="00DD2E65">
        <w:rPr>
          <w:sz w:val="22"/>
          <w:szCs w:val="22"/>
        </w:rPr>
        <w:br/>
        <w:t>знаниями; или: проявление музыкальных способностей и стремление их проявить.</w:t>
      </w:r>
      <w:r w:rsidRPr="00DD2E65">
        <w:rPr>
          <w:sz w:val="22"/>
          <w:szCs w:val="22"/>
        </w:rPr>
        <w:br/>
      </w:r>
      <w:r w:rsidRPr="00DD2E65">
        <w:rPr>
          <w:sz w:val="22"/>
          <w:szCs w:val="22"/>
        </w:rPr>
        <w:br/>
      </w:r>
      <w:r w:rsidRPr="00DD2E65">
        <w:rPr>
          <w:b/>
          <w:sz w:val="22"/>
          <w:szCs w:val="22"/>
        </w:rPr>
        <w:t>Отметка 2</w:t>
      </w:r>
      <w:r w:rsidRPr="00DD2E65">
        <w:rPr>
          <w:sz w:val="22"/>
          <w:szCs w:val="22"/>
        </w:rPr>
        <w:t xml:space="preserve"> ставится: </w:t>
      </w:r>
      <w:r w:rsidRPr="00DD2E65">
        <w:rPr>
          <w:sz w:val="22"/>
          <w:szCs w:val="22"/>
        </w:rPr>
        <w:br/>
        <w:t>нет интереса, эмоционального отклика; неумение пользоваться ключевыми и частными знаниями; нет проявления музыкальных способностей</w:t>
      </w:r>
      <w:r w:rsidRPr="00DD2E65">
        <w:rPr>
          <w:sz w:val="22"/>
          <w:szCs w:val="22"/>
        </w:rPr>
        <w:br/>
        <w:t>и нет стремления их проявить.</w:t>
      </w:r>
    </w:p>
    <w:p w:rsidR="00782321" w:rsidRPr="00DD2E65" w:rsidRDefault="00782321" w:rsidP="00DD2E65">
      <w:pPr>
        <w:pStyle w:val="a5"/>
        <w:shd w:val="clear" w:color="auto" w:fill="auto"/>
        <w:spacing w:after="0" w:line="240" w:lineRule="auto"/>
        <w:ind w:firstLine="454"/>
        <w:jc w:val="both"/>
        <w:rPr>
          <w:rStyle w:val="a6"/>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pPr>
    </w:p>
    <w:p w:rsidR="00EB18B1" w:rsidRDefault="00EB18B1" w:rsidP="00DD2E65">
      <w:pPr>
        <w:jc w:val="center"/>
        <w:rPr>
          <w:b/>
          <w:sz w:val="22"/>
          <w:szCs w:val="22"/>
        </w:rPr>
        <w:sectPr w:rsidR="00EB18B1" w:rsidSect="00DD2E65">
          <w:pgSz w:w="11906" w:h="16838"/>
          <w:pgMar w:top="720" w:right="720" w:bottom="720" w:left="720" w:header="709" w:footer="709" w:gutter="0"/>
          <w:cols w:space="708"/>
          <w:docGrid w:linePitch="360"/>
        </w:sectPr>
      </w:pPr>
    </w:p>
    <w:p w:rsidR="00EB18B1" w:rsidRDefault="00EB18B1" w:rsidP="00DD2E65">
      <w:pPr>
        <w:jc w:val="center"/>
        <w:rPr>
          <w:b/>
          <w:sz w:val="22"/>
          <w:szCs w:val="22"/>
        </w:rPr>
      </w:pPr>
    </w:p>
    <w:p w:rsidR="00B4173E" w:rsidRPr="00DD2E65" w:rsidRDefault="00EF7388" w:rsidP="00DD2E65">
      <w:pPr>
        <w:jc w:val="center"/>
        <w:rPr>
          <w:b/>
          <w:sz w:val="22"/>
          <w:szCs w:val="22"/>
        </w:rPr>
      </w:pPr>
      <w:r w:rsidRPr="00DD2E65">
        <w:rPr>
          <w:b/>
          <w:sz w:val="22"/>
          <w:szCs w:val="22"/>
        </w:rPr>
        <w:t>Календарно – тематическое планирование</w:t>
      </w:r>
    </w:p>
    <w:p w:rsidR="00EF7388" w:rsidRPr="00DD2E65" w:rsidRDefault="00EF7388" w:rsidP="00DD2E65">
      <w:pPr>
        <w:jc w:val="center"/>
        <w:rPr>
          <w:b/>
          <w:sz w:val="22"/>
          <w:szCs w:val="22"/>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2674"/>
        <w:gridCol w:w="38"/>
        <w:gridCol w:w="37"/>
        <w:gridCol w:w="37"/>
        <w:gridCol w:w="1042"/>
        <w:gridCol w:w="4535"/>
        <w:gridCol w:w="1552"/>
        <w:gridCol w:w="7"/>
        <w:gridCol w:w="1583"/>
        <w:gridCol w:w="685"/>
        <w:gridCol w:w="26"/>
        <w:gridCol w:w="18"/>
        <w:gridCol w:w="38"/>
        <w:gridCol w:w="18"/>
        <w:gridCol w:w="42"/>
        <w:gridCol w:w="567"/>
        <w:gridCol w:w="9"/>
        <w:gridCol w:w="37"/>
        <w:gridCol w:w="19"/>
        <w:gridCol w:w="37"/>
        <w:gridCol w:w="8"/>
        <w:gridCol w:w="34"/>
        <w:gridCol w:w="707"/>
      </w:tblGrid>
      <w:tr w:rsidR="00B56C60" w:rsidRPr="00DD2E65" w:rsidTr="001F099A">
        <w:trPr>
          <w:trHeight w:val="360"/>
        </w:trPr>
        <w:tc>
          <w:tcPr>
            <w:tcW w:w="710" w:type="dxa"/>
            <w:vMerge w:val="restart"/>
            <w:shd w:val="clear" w:color="auto" w:fill="auto"/>
          </w:tcPr>
          <w:p w:rsidR="00B56C60" w:rsidRPr="00DD2E65" w:rsidRDefault="00B56C60" w:rsidP="00DD2E65">
            <w:pPr>
              <w:rPr>
                <w:b/>
                <w:sz w:val="22"/>
                <w:szCs w:val="22"/>
              </w:rPr>
            </w:pPr>
            <w:r w:rsidRPr="00DD2E65">
              <w:rPr>
                <w:b/>
                <w:sz w:val="22"/>
                <w:szCs w:val="22"/>
              </w:rPr>
              <w:t xml:space="preserve"> №</w:t>
            </w:r>
          </w:p>
        </w:tc>
        <w:tc>
          <w:tcPr>
            <w:tcW w:w="1134" w:type="dxa"/>
            <w:vMerge w:val="restart"/>
            <w:shd w:val="clear" w:color="auto" w:fill="auto"/>
          </w:tcPr>
          <w:p w:rsidR="002D6C3D" w:rsidRPr="00DD2E65" w:rsidRDefault="002D6C3D" w:rsidP="00DD2E65">
            <w:pPr>
              <w:rPr>
                <w:b/>
                <w:sz w:val="22"/>
                <w:szCs w:val="22"/>
              </w:rPr>
            </w:pPr>
          </w:p>
          <w:p w:rsidR="00B56C60" w:rsidRPr="00DD2E65" w:rsidRDefault="002D6C3D" w:rsidP="00DD2E65">
            <w:pPr>
              <w:rPr>
                <w:sz w:val="22"/>
                <w:szCs w:val="22"/>
              </w:rPr>
            </w:pPr>
            <w:r w:rsidRPr="00DD2E65">
              <w:rPr>
                <w:b/>
                <w:sz w:val="22"/>
                <w:szCs w:val="22"/>
              </w:rPr>
              <w:t xml:space="preserve">  </w:t>
            </w:r>
            <w:r w:rsidR="00B56C60" w:rsidRPr="00DD2E65">
              <w:rPr>
                <w:b/>
                <w:sz w:val="22"/>
                <w:szCs w:val="22"/>
              </w:rPr>
              <w:t>Название раздела</w:t>
            </w:r>
          </w:p>
        </w:tc>
        <w:tc>
          <w:tcPr>
            <w:tcW w:w="2786" w:type="dxa"/>
            <w:gridSpan w:val="4"/>
            <w:vMerge w:val="restart"/>
            <w:shd w:val="clear" w:color="auto" w:fill="auto"/>
          </w:tcPr>
          <w:p w:rsidR="002D6C3D" w:rsidRPr="00DD2E65" w:rsidRDefault="00B56C60" w:rsidP="00DD2E65">
            <w:pPr>
              <w:rPr>
                <w:b/>
                <w:sz w:val="22"/>
                <w:szCs w:val="22"/>
              </w:rPr>
            </w:pPr>
            <w:r w:rsidRPr="00DD2E65">
              <w:rPr>
                <w:b/>
                <w:sz w:val="22"/>
                <w:szCs w:val="22"/>
              </w:rPr>
              <w:t xml:space="preserve">         </w:t>
            </w:r>
            <w:r w:rsidR="002D6C3D" w:rsidRPr="00DD2E65">
              <w:rPr>
                <w:b/>
                <w:sz w:val="22"/>
                <w:szCs w:val="22"/>
              </w:rPr>
              <w:t xml:space="preserve">  </w:t>
            </w:r>
          </w:p>
          <w:p w:rsidR="00B56C60" w:rsidRPr="00DD2E65" w:rsidRDefault="002D6C3D" w:rsidP="00DD2E65">
            <w:pPr>
              <w:rPr>
                <w:sz w:val="22"/>
                <w:szCs w:val="22"/>
              </w:rPr>
            </w:pPr>
            <w:r w:rsidRPr="00DD2E65">
              <w:rPr>
                <w:b/>
                <w:sz w:val="22"/>
                <w:szCs w:val="22"/>
              </w:rPr>
              <w:t xml:space="preserve">             </w:t>
            </w:r>
            <w:r w:rsidR="00B56C60" w:rsidRPr="00DD2E65">
              <w:rPr>
                <w:b/>
                <w:sz w:val="22"/>
                <w:szCs w:val="22"/>
              </w:rPr>
              <w:t xml:space="preserve">Тема </w:t>
            </w:r>
          </w:p>
        </w:tc>
        <w:tc>
          <w:tcPr>
            <w:tcW w:w="1042" w:type="dxa"/>
            <w:vMerge w:val="restart"/>
            <w:shd w:val="clear" w:color="auto" w:fill="auto"/>
          </w:tcPr>
          <w:p w:rsidR="00B56C60" w:rsidRPr="00DD2E65" w:rsidRDefault="00B56C60" w:rsidP="00DD2E65">
            <w:pPr>
              <w:rPr>
                <w:b/>
                <w:sz w:val="22"/>
                <w:szCs w:val="22"/>
              </w:rPr>
            </w:pPr>
            <w:r w:rsidRPr="00DD2E65">
              <w:rPr>
                <w:b/>
                <w:sz w:val="22"/>
                <w:szCs w:val="22"/>
              </w:rPr>
              <w:t>Кол-во часов</w:t>
            </w:r>
          </w:p>
        </w:tc>
        <w:tc>
          <w:tcPr>
            <w:tcW w:w="4535" w:type="dxa"/>
            <w:vMerge w:val="restart"/>
            <w:shd w:val="clear" w:color="auto" w:fill="auto"/>
          </w:tcPr>
          <w:p w:rsidR="00B56C60" w:rsidRPr="00DD2E65" w:rsidRDefault="00B56C60" w:rsidP="00DD2E65">
            <w:pPr>
              <w:rPr>
                <w:sz w:val="22"/>
                <w:szCs w:val="22"/>
              </w:rPr>
            </w:pPr>
            <w:r w:rsidRPr="00DD2E65">
              <w:rPr>
                <w:b/>
                <w:sz w:val="22"/>
                <w:szCs w:val="22"/>
              </w:rPr>
              <w:t>Характеристика основных видов деятельности обучающихся</w:t>
            </w:r>
          </w:p>
        </w:tc>
        <w:tc>
          <w:tcPr>
            <w:tcW w:w="1552" w:type="dxa"/>
            <w:tcBorders>
              <w:top w:val="single" w:sz="4" w:space="0" w:color="auto"/>
              <w:bottom w:val="nil"/>
            </w:tcBorders>
            <w:shd w:val="clear" w:color="auto" w:fill="auto"/>
          </w:tcPr>
          <w:p w:rsidR="00B56C60" w:rsidRPr="00DD2E65" w:rsidRDefault="00B56C60" w:rsidP="00DD2E65">
            <w:pPr>
              <w:rPr>
                <w:b/>
                <w:sz w:val="22"/>
                <w:szCs w:val="22"/>
              </w:rPr>
            </w:pPr>
          </w:p>
        </w:tc>
        <w:tc>
          <w:tcPr>
            <w:tcW w:w="1590" w:type="dxa"/>
            <w:gridSpan w:val="2"/>
            <w:tcBorders>
              <w:top w:val="single" w:sz="4" w:space="0" w:color="auto"/>
              <w:bottom w:val="nil"/>
            </w:tcBorders>
            <w:shd w:val="clear" w:color="auto" w:fill="auto"/>
          </w:tcPr>
          <w:p w:rsidR="00B56C60" w:rsidRPr="00DD2E65" w:rsidRDefault="00B56C60" w:rsidP="00DD2E65">
            <w:pPr>
              <w:rPr>
                <w:b/>
                <w:sz w:val="22"/>
                <w:szCs w:val="22"/>
              </w:rPr>
            </w:pPr>
          </w:p>
        </w:tc>
        <w:tc>
          <w:tcPr>
            <w:tcW w:w="1538" w:type="dxa"/>
            <w:gridSpan w:val="13"/>
            <w:tcBorders>
              <w:top w:val="single" w:sz="4" w:space="0" w:color="auto"/>
              <w:bottom w:val="nil"/>
            </w:tcBorders>
            <w:shd w:val="clear" w:color="auto" w:fill="auto"/>
          </w:tcPr>
          <w:p w:rsidR="00B56C60" w:rsidRPr="00DD2E65" w:rsidRDefault="00B56C60" w:rsidP="00DD2E65">
            <w:pPr>
              <w:rPr>
                <w:b/>
                <w:sz w:val="22"/>
                <w:szCs w:val="22"/>
              </w:rPr>
            </w:pPr>
            <w:r w:rsidRPr="00DD2E65">
              <w:rPr>
                <w:b/>
                <w:sz w:val="22"/>
                <w:szCs w:val="22"/>
              </w:rPr>
              <w:t xml:space="preserve">     Дата</w:t>
            </w:r>
          </w:p>
        </w:tc>
        <w:tc>
          <w:tcPr>
            <w:tcW w:w="707" w:type="dxa"/>
            <w:tcBorders>
              <w:top w:val="single" w:sz="4" w:space="0" w:color="auto"/>
              <w:bottom w:val="nil"/>
            </w:tcBorders>
            <w:shd w:val="clear" w:color="auto" w:fill="auto"/>
          </w:tcPr>
          <w:p w:rsidR="00B56C60" w:rsidRPr="00DD2E65" w:rsidRDefault="00B56C60" w:rsidP="00DD2E65">
            <w:pPr>
              <w:rPr>
                <w:b/>
                <w:sz w:val="22"/>
                <w:szCs w:val="22"/>
              </w:rPr>
            </w:pPr>
          </w:p>
        </w:tc>
      </w:tr>
      <w:tr w:rsidR="00B56C60" w:rsidRPr="00DD2E65" w:rsidTr="001F099A">
        <w:trPr>
          <w:trHeight w:val="222"/>
        </w:trPr>
        <w:tc>
          <w:tcPr>
            <w:tcW w:w="710" w:type="dxa"/>
            <w:vMerge/>
            <w:shd w:val="clear" w:color="auto" w:fill="auto"/>
          </w:tcPr>
          <w:p w:rsidR="00B56C60" w:rsidRPr="00DD2E65" w:rsidRDefault="00B56C60" w:rsidP="00DD2E65">
            <w:pPr>
              <w:rPr>
                <w:b/>
                <w:sz w:val="22"/>
                <w:szCs w:val="22"/>
              </w:rPr>
            </w:pPr>
          </w:p>
        </w:tc>
        <w:tc>
          <w:tcPr>
            <w:tcW w:w="1134" w:type="dxa"/>
            <w:vMerge/>
            <w:shd w:val="clear" w:color="auto" w:fill="auto"/>
          </w:tcPr>
          <w:p w:rsidR="00B56C60" w:rsidRPr="00DD2E65" w:rsidRDefault="00B56C60" w:rsidP="00DD2E65">
            <w:pPr>
              <w:rPr>
                <w:b/>
                <w:sz w:val="22"/>
                <w:szCs w:val="22"/>
              </w:rPr>
            </w:pPr>
          </w:p>
        </w:tc>
        <w:tc>
          <w:tcPr>
            <w:tcW w:w="2786" w:type="dxa"/>
            <w:gridSpan w:val="4"/>
            <w:vMerge/>
            <w:shd w:val="clear" w:color="auto" w:fill="auto"/>
          </w:tcPr>
          <w:p w:rsidR="00B56C60" w:rsidRPr="00DD2E65" w:rsidRDefault="00B56C60" w:rsidP="00DD2E65">
            <w:pPr>
              <w:rPr>
                <w:b/>
                <w:sz w:val="22"/>
                <w:szCs w:val="22"/>
              </w:rPr>
            </w:pPr>
          </w:p>
        </w:tc>
        <w:tc>
          <w:tcPr>
            <w:tcW w:w="1042" w:type="dxa"/>
            <w:vMerge/>
            <w:shd w:val="clear" w:color="auto" w:fill="auto"/>
          </w:tcPr>
          <w:p w:rsidR="00B56C60" w:rsidRPr="00DD2E65" w:rsidRDefault="00B56C60" w:rsidP="00DD2E65">
            <w:pPr>
              <w:rPr>
                <w:b/>
                <w:sz w:val="22"/>
                <w:szCs w:val="22"/>
              </w:rPr>
            </w:pPr>
          </w:p>
        </w:tc>
        <w:tc>
          <w:tcPr>
            <w:tcW w:w="4535" w:type="dxa"/>
            <w:vMerge/>
            <w:shd w:val="clear" w:color="auto" w:fill="auto"/>
          </w:tcPr>
          <w:p w:rsidR="00B56C60" w:rsidRPr="00DD2E65" w:rsidRDefault="00B56C60" w:rsidP="00DD2E65">
            <w:pPr>
              <w:rPr>
                <w:b/>
                <w:sz w:val="22"/>
                <w:szCs w:val="22"/>
              </w:rPr>
            </w:pPr>
          </w:p>
        </w:tc>
        <w:tc>
          <w:tcPr>
            <w:tcW w:w="1552" w:type="dxa"/>
            <w:vMerge w:val="restart"/>
            <w:tcBorders>
              <w:top w:val="nil"/>
            </w:tcBorders>
            <w:shd w:val="clear" w:color="auto" w:fill="auto"/>
          </w:tcPr>
          <w:p w:rsidR="00B56C60" w:rsidRPr="00DD2E65" w:rsidRDefault="00B56C60" w:rsidP="00DD2E65">
            <w:pPr>
              <w:rPr>
                <w:b/>
                <w:sz w:val="22"/>
                <w:szCs w:val="22"/>
              </w:rPr>
            </w:pPr>
            <w:r w:rsidRPr="00DD2E65">
              <w:rPr>
                <w:b/>
                <w:sz w:val="22"/>
                <w:szCs w:val="22"/>
              </w:rPr>
              <w:t xml:space="preserve">    Тип урока </w:t>
            </w:r>
          </w:p>
        </w:tc>
        <w:tc>
          <w:tcPr>
            <w:tcW w:w="1590" w:type="dxa"/>
            <w:gridSpan w:val="2"/>
            <w:vMerge w:val="restart"/>
            <w:tcBorders>
              <w:top w:val="nil"/>
            </w:tcBorders>
            <w:shd w:val="clear" w:color="auto" w:fill="auto"/>
          </w:tcPr>
          <w:p w:rsidR="00B56C60" w:rsidRPr="00DD2E65" w:rsidRDefault="00B56C60" w:rsidP="00DD2E65">
            <w:pPr>
              <w:rPr>
                <w:b/>
                <w:sz w:val="22"/>
                <w:szCs w:val="22"/>
              </w:rPr>
            </w:pPr>
            <w:r w:rsidRPr="00DD2E65">
              <w:rPr>
                <w:b/>
                <w:sz w:val="22"/>
                <w:szCs w:val="22"/>
              </w:rPr>
              <w:t>Вид контроля</w:t>
            </w:r>
          </w:p>
        </w:tc>
        <w:tc>
          <w:tcPr>
            <w:tcW w:w="1538" w:type="dxa"/>
            <w:gridSpan w:val="13"/>
            <w:tcBorders>
              <w:top w:val="nil"/>
              <w:bottom w:val="single" w:sz="4" w:space="0" w:color="auto"/>
            </w:tcBorders>
            <w:shd w:val="clear" w:color="auto" w:fill="auto"/>
          </w:tcPr>
          <w:p w:rsidR="00B56C60" w:rsidRPr="00DD2E65" w:rsidRDefault="00B56C60" w:rsidP="00DD2E65">
            <w:pPr>
              <w:rPr>
                <w:b/>
                <w:sz w:val="22"/>
                <w:szCs w:val="22"/>
              </w:rPr>
            </w:pPr>
          </w:p>
        </w:tc>
        <w:tc>
          <w:tcPr>
            <w:tcW w:w="707" w:type="dxa"/>
            <w:vMerge w:val="restart"/>
            <w:tcBorders>
              <w:top w:val="nil"/>
            </w:tcBorders>
            <w:shd w:val="clear" w:color="auto" w:fill="auto"/>
          </w:tcPr>
          <w:p w:rsidR="00B56C60" w:rsidRPr="00DD2E65" w:rsidRDefault="001F099A" w:rsidP="00DD2E65">
            <w:pPr>
              <w:rPr>
                <w:b/>
                <w:sz w:val="22"/>
                <w:szCs w:val="22"/>
              </w:rPr>
            </w:pPr>
            <w:r w:rsidRPr="00DD2E65">
              <w:rPr>
                <w:b/>
                <w:sz w:val="22"/>
                <w:szCs w:val="22"/>
              </w:rPr>
              <w:t>Д/З</w:t>
            </w:r>
          </w:p>
        </w:tc>
      </w:tr>
      <w:tr w:rsidR="00B56C60" w:rsidRPr="00DD2E65" w:rsidTr="001F099A">
        <w:trPr>
          <w:trHeight w:val="623"/>
        </w:trPr>
        <w:tc>
          <w:tcPr>
            <w:tcW w:w="710" w:type="dxa"/>
            <w:vMerge/>
            <w:tcBorders>
              <w:bottom w:val="single" w:sz="4" w:space="0" w:color="auto"/>
            </w:tcBorders>
            <w:shd w:val="clear" w:color="auto" w:fill="auto"/>
          </w:tcPr>
          <w:p w:rsidR="00B56C60" w:rsidRPr="00DD2E65" w:rsidRDefault="00B56C60" w:rsidP="00DD2E65">
            <w:pPr>
              <w:rPr>
                <w:b/>
                <w:sz w:val="22"/>
                <w:szCs w:val="22"/>
              </w:rPr>
            </w:pPr>
          </w:p>
        </w:tc>
        <w:tc>
          <w:tcPr>
            <w:tcW w:w="1134" w:type="dxa"/>
            <w:vMerge/>
            <w:tcBorders>
              <w:bottom w:val="single" w:sz="4" w:space="0" w:color="auto"/>
            </w:tcBorders>
            <w:shd w:val="clear" w:color="auto" w:fill="auto"/>
          </w:tcPr>
          <w:p w:rsidR="00B56C60" w:rsidRPr="00DD2E65" w:rsidRDefault="00B56C60" w:rsidP="00DD2E65">
            <w:pPr>
              <w:rPr>
                <w:b/>
                <w:sz w:val="22"/>
                <w:szCs w:val="22"/>
              </w:rPr>
            </w:pPr>
          </w:p>
        </w:tc>
        <w:tc>
          <w:tcPr>
            <w:tcW w:w="2786" w:type="dxa"/>
            <w:gridSpan w:val="4"/>
            <w:vMerge/>
            <w:tcBorders>
              <w:bottom w:val="single" w:sz="4" w:space="0" w:color="auto"/>
            </w:tcBorders>
            <w:shd w:val="clear" w:color="auto" w:fill="auto"/>
          </w:tcPr>
          <w:p w:rsidR="00B56C60" w:rsidRPr="00DD2E65" w:rsidRDefault="00B56C60" w:rsidP="00DD2E65">
            <w:pPr>
              <w:rPr>
                <w:b/>
                <w:sz w:val="22"/>
                <w:szCs w:val="22"/>
              </w:rPr>
            </w:pPr>
          </w:p>
        </w:tc>
        <w:tc>
          <w:tcPr>
            <w:tcW w:w="1042" w:type="dxa"/>
            <w:vMerge/>
            <w:tcBorders>
              <w:bottom w:val="single" w:sz="4" w:space="0" w:color="auto"/>
            </w:tcBorders>
            <w:shd w:val="clear" w:color="auto" w:fill="auto"/>
          </w:tcPr>
          <w:p w:rsidR="00B56C60" w:rsidRPr="00DD2E65" w:rsidRDefault="00B56C60" w:rsidP="00DD2E65">
            <w:pPr>
              <w:rPr>
                <w:b/>
                <w:sz w:val="22"/>
                <w:szCs w:val="22"/>
              </w:rPr>
            </w:pPr>
          </w:p>
        </w:tc>
        <w:tc>
          <w:tcPr>
            <w:tcW w:w="4535" w:type="dxa"/>
            <w:vMerge/>
            <w:tcBorders>
              <w:bottom w:val="single" w:sz="4" w:space="0" w:color="auto"/>
            </w:tcBorders>
            <w:shd w:val="clear" w:color="auto" w:fill="auto"/>
          </w:tcPr>
          <w:p w:rsidR="00B56C60" w:rsidRPr="00DD2E65" w:rsidRDefault="00B56C60" w:rsidP="00DD2E65">
            <w:pPr>
              <w:rPr>
                <w:b/>
                <w:sz w:val="22"/>
                <w:szCs w:val="22"/>
              </w:rPr>
            </w:pPr>
          </w:p>
        </w:tc>
        <w:tc>
          <w:tcPr>
            <w:tcW w:w="1552" w:type="dxa"/>
            <w:vMerge/>
            <w:tcBorders>
              <w:bottom w:val="single" w:sz="4" w:space="0" w:color="auto"/>
            </w:tcBorders>
            <w:shd w:val="clear" w:color="auto" w:fill="auto"/>
          </w:tcPr>
          <w:p w:rsidR="00B56C60" w:rsidRPr="00DD2E65" w:rsidRDefault="00B56C60" w:rsidP="00DD2E65">
            <w:pPr>
              <w:rPr>
                <w:b/>
                <w:sz w:val="22"/>
                <w:szCs w:val="22"/>
              </w:rPr>
            </w:pPr>
          </w:p>
        </w:tc>
        <w:tc>
          <w:tcPr>
            <w:tcW w:w="1590" w:type="dxa"/>
            <w:gridSpan w:val="2"/>
            <w:vMerge/>
            <w:tcBorders>
              <w:bottom w:val="single" w:sz="4" w:space="0" w:color="auto"/>
            </w:tcBorders>
            <w:shd w:val="clear" w:color="auto" w:fill="auto"/>
          </w:tcPr>
          <w:p w:rsidR="00B56C60" w:rsidRPr="00DD2E65" w:rsidRDefault="00B56C60" w:rsidP="00DD2E65">
            <w:pPr>
              <w:rPr>
                <w:b/>
                <w:sz w:val="22"/>
                <w:szCs w:val="22"/>
              </w:rPr>
            </w:pPr>
          </w:p>
        </w:tc>
        <w:tc>
          <w:tcPr>
            <w:tcW w:w="827" w:type="dxa"/>
            <w:gridSpan w:val="6"/>
            <w:tcBorders>
              <w:top w:val="single" w:sz="4" w:space="0" w:color="auto"/>
              <w:bottom w:val="single" w:sz="4" w:space="0" w:color="auto"/>
            </w:tcBorders>
            <w:shd w:val="clear" w:color="auto" w:fill="auto"/>
          </w:tcPr>
          <w:p w:rsidR="00B56C60" w:rsidRPr="00DD2E65" w:rsidRDefault="00B56C60" w:rsidP="00DD2E65">
            <w:pPr>
              <w:rPr>
                <w:b/>
                <w:sz w:val="22"/>
                <w:szCs w:val="22"/>
              </w:rPr>
            </w:pPr>
            <w:r w:rsidRPr="00DD2E65">
              <w:rPr>
                <w:b/>
                <w:sz w:val="22"/>
                <w:szCs w:val="22"/>
              </w:rPr>
              <w:t>План</w:t>
            </w:r>
          </w:p>
        </w:tc>
        <w:tc>
          <w:tcPr>
            <w:tcW w:w="711" w:type="dxa"/>
            <w:gridSpan w:val="7"/>
            <w:tcBorders>
              <w:top w:val="single" w:sz="4" w:space="0" w:color="auto"/>
              <w:bottom w:val="single" w:sz="4" w:space="0" w:color="auto"/>
            </w:tcBorders>
            <w:shd w:val="clear" w:color="auto" w:fill="auto"/>
          </w:tcPr>
          <w:p w:rsidR="00B56C60" w:rsidRPr="00DD2E65" w:rsidRDefault="00B56C60" w:rsidP="00DD2E65">
            <w:pPr>
              <w:rPr>
                <w:b/>
                <w:sz w:val="22"/>
                <w:szCs w:val="22"/>
              </w:rPr>
            </w:pPr>
            <w:r w:rsidRPr="00DD2E65">
              <w:rPr>
                <w:b/>
                <w:sz w:val="22"/>
                <w:szCs w:val="22"/>
              </w:rPr>
              <w:t>Фак</w:t>
            </w:r>
          </w:p>
        </w:tc>
        <w:tc>
          <w:tcPr>
            <w:tcW w:w="707" w:type="dxa"/>
            <w:vMerge/>
            <w:tcBorders>
              <w:bottom w:val="single" w:sz="4" w:space="0" w:color="auto"/>
            </w:tcBorders>
            <w:shd w:val="clear" w:color="auto" w:fill="auto"/>
          </w:tcPr>
          <w:p w:rsidR="00B56C60" w:rsidRPr="00DD2E65" w:rsidRDefault="00B56C60" w:rsidP="00DD2E65">
            <w:pPr>
              <w:rPr>
                <w:b/>
                <w:sz w:val="22"/>
                <w:szCs w:val="22"/>
              </w:rPr>
            </w:pPr>
          </w:p>
        </w:tc>
      </w:tr>
      <w:tr w:rsidR="00B56C60" w:rsidRPr="00DD2E65" w:rsidTr="001F099A">
        <w:tc>
          <w:tcPr>
            <w:tcW w:w="710" w:type="dxa"/>
            <w:shd w:val="clear" w:color="auto" w:fill="auto"/>
          </w:tcPr>
          <w:p w:rsidR="00B56C60" w:rsidRPr="00DD2E65" w:rsidRDefault="00B56C60" w:rsidP="00DD2E65">
            <w:pPr>
              <w:shd w:val="clear" w:color="auto" w:fill="FFFFFF"/>
              <w:rPr>
                <w:sz w:val="22"/>
                <w:szCs w:val="22"/>
              </w:rPr>
            </w:pPr>
            <w:r w:rsidRPr="00DD2E65">
              <w:rPr>
                <w:sz w:val="22"/>
                <w:szCs w:val="22"/>
              </w:rPr>
              <w:t>1</w:t>
            </w:r>
          </w:p>
        </w:tc>
        <w:tc>
          <w:tcPr>
            <w:tcW w:w="1134" w:type="dxa"/>
            <w:vMerge w:val="restart"/>
            <w:shd w:val="clear" w:color="auto" w:fill="auto"/>
          </w:tcPr>
          <w:p w:rsidR="00E2767D" w:rsidRPr="00DD2E65" w:rsidRDefault="00B56C60" w:rsidP="00DD2E65">
            <w:pPr>
              <w:shd w:val="clear" w:color="auto" w:fill="FFFFFF"/>
              <w:rPr>
                <w:sz w:val="22"/>
                <w:szCs w:val="22"/>
              </w:rPr>
            </w:pPr>
            <w:r w:rsidRPr="00DD2E65">
              <w:rPr>
                <w:b/>
                <w:bCs/>
                <w:sz w:val="22"/>
                <w:szCs w:val="22"/>
              </w:rPr>
              <w:t>Музыка и литература</w:t>
            </w:r>
          </w:p>
          <w:p w:rsidR="00E2767D" w:rsidRPr="00DD2E65" w:rsidRDefault="00E2767D" w:rsidP="00DD2E65">
            <w:pPr>
              <w:jc w:val="center"/>
              <w:rPr>
                <w:b/>
                <w:sz w:val="22"/>
                <w:szCs w:val="22"/>
              </w:rPr>
            </w:pPr>
          </w:p>
          <w:p w:rsidR="00B56C60" w:rsidRPr="00DD2E65" w:rsidRDefault="00E2767D" w:rsidP="00DD2E65">
            <w:pPr>
              <w:rPr>
                <w:b/>
                <w:sz w:val="22"/>
                <w:szCs w:val="22"/>
              </w:rPr>
            </w:pPr>
            <w:r w:rsidRPr="00DD2E65">
              <w:rPr>
                <w:b/>
                <w:sz w:val="22"/>
                <w:szCs w:val="22"/>
              </w:rPr>
              <w:t>(17 часов)</w:t>
            </w:r>
          </w:p>
        </w:tc>
        <w:tc>
          <w:tcPr>
            <w:tcW w:w="2786" w:type="dxa"/>
            <w:gridSpan w:val="4"/>
            <w:shd w:val="clear" w:color="auto" w:fill="auto"/>
          </w:tcPr>
          <w:p w:rsidR="00B56C60" w:rsidRPr="00DD2E65" w:rsidRDefault="00B56C60" w:rsidP="00DD2E65">
            <w:pPr>
              <w:shd w:val="clear" w:color="auto" w:fill="FFFFFF"/>
              <w:rPr>
                <w:sz w:val="22"/>
                <w:szCs w:val="22"/>
              </w:rPr>
            </w:pPr>
            <w:r w:rsidRPr="00DD2E65">
              <w:rPr>
                <w:sz w:val="22"/>
                <w:szCs w:val="22"/>
              </w:rPr>
              <w:t>Что роднит музыку с литературой</w:t>
            </w:r>
          </w:p>
        </w:tc>
        <w:tc>
          <w:tcPr>
            <w:tcW w:w="1042" w:type="dxa"/>
            <w:shd w:val="clear" w:color="auto" w:fill="auto"/>
          </w:tcPr>
          <w:p w:rsidR="00B56C60" w:rsidRPr="00DD2E65" w:rsidRDefault="00B56C60" w:rsidP="00DD2E65">
            <w:pPr>
              <w:shd w:val="clear" w:color="auto" w:fill="FFFFFF"/>
              <w:rPr>
                <w:sz w:val="22"/>
                <w:szCs w:val="22"/>
              </w:rPr>
            </w:pPr>
            <w:r w:rsidRPr="00DD2E65">
              <w:rPr>
                <w:sz w:val="22"/>
                <w:szCs w:val="22"/>
              </w:rPr>
              <w:t>1</w:t>
            </w:r>
          </w:p>
        </w:tc>
        <w:tc>
          <w:tcPr>
            <w:tcW w:w="4535" w:type="dxa"/>
            <w:shd w:val="clear" w:color="auto" w:fill="auto"/>
          </w:tcPr>
          <w:p w:rsidR="00B56C60" w:rsidRPr="00DD2E65" w:rsidRDefault="00B56C60" w:rsidP="00DD2E65">
            <w:pPr>
              <w:shd w:val="clear" w:color="auto" w:fill="FFFFFF"/>
              <w:rPr>
                <w:sz w:val="22"/>
                <w:szCs w:val="22"/>
              </w:rPr>
            </w:pPr>
            <w:r w:rsidRPr="00DD2E65">
              <w:rPr>
                <w:sz w:val="22"/>
                <w:szCs w:val="22"/>
              </w:rPr>
              <w:t>Выразительно прочитать стихотворения, положенные в основу известных музыкальных произведений; спеть их мелодии</w:t>
            </w:r>
          </w:p>
        </w:tc>
        <w:tc>
          <w:tcPr>
            <w:tcW w:w="1559" w:type="dxa"/>
            <w:gridSpan w:val="2"/>
            <w:shd w:val="clear" w:color="auto" w:fill="auto"/>
          </w:tcPr>
          <w:p w:rsidR="00B56C60" w:rsidRPr="00DD2E65" w:rsidRDefault="00B56C60" w:rsidP="00DD2E65">
            <w:pPr>
              <w:shd w:val="clear" w:color="auto" w:fill="FFFFFF"/>
              <w:rPr>
                <w:sz w:val="22"/>
                <w:szCs w:val="22"/>
              </w:rPr>
            </w:pPr>
            <w:r w:rsidRPr="00DD2E65">
              <w:rPr>
                <w:sz w:val="22"/>
                <w:szCs w:val="22"/>
              </w:rPr>
              <w:t>Вводный</w:t>
            </w:r>
          </w:p>
          <w:p w:rsidR="00B56C60" w:rsidRPr="00DD2E65" w:rsidRDefault="00B56C60" w:rsidP="00DD2E65">
            <w:pPr>
              <w:shd w:val="clear" w:color="auto" w:fill="FFFFFF"/>
              <w:rPr>
                <w:sz w:val="22"/>
                <w:szCs w:val="22"/>
              </w:rPr>
            </w:pPr>
          </w:p>
        </w:tc>
        <w:tc>
          <w:tcPr>
            <w:tcW w:w="1583" w:type="dxa"/>
            <w:shd w:val="clear" w:color="auto" w:fill="auto"/>
          </w:tcPr>
          <w:p w:rsidR="00B56C60" w:rsidRPr="00DD2E65" w:rsidRDefault="00B56C60" w:rsidP="00DD2E65">
            <w:pPr>
              <w:shd w:val="clear" w:color="auto" w:fill="FFFFFF"/>
              <w:rPr>
                <w:sz w:val="22"/>
                <w:szCs w:val="22"/>
              </w:rPr>
            </w:pPr>
            <w:r w:rsidRPr="00DD2E65">
              <w:rPr>
                <w:sz w:val="22"/>
                <w:szCs w:val="22"/>
              </w:rPr>
              <w:t>Устный</w:t>
            </w:r>
          </w:p>
        </w:tc>
        <w:tc>
          <w:tcPr>
            <w:tcW w:w="827" w:type="dxa"/>
            <w:gridSpan w:val="6"/>
            <w:shd w:val="clear" w:color="auto" w:fill="auto"/>
          </w:tcPr>
          <w:p w:rsidR="00B56C60" w:rsidRPr="00DD2E65" w:rsidRDefault="00B56C60" w:rsidP="00DD2E65">
            <w:pPr>
              <w:shd w:val="clear" w:color="auto" w:fill="FFFFFF"/>
              <w:rPr>
                <w:sz w:val="22"/>
                <w:szCs w:val="22"/>
              </w:rPr>
            </w:pPr>
          </w:p>
        </w:tc>
        <w:tc>
          <w:tcPr>
            <w:tcW w:w="711" w:type="dxa"/>
            <w:gridSpan w:val="7"/>
            <w:shd w:val="clear" w:color="auto" w:fill="auto"/>
          </w:tcPr>
          <w:p w:rsidR="00B56C60" w:rsidRPr="00DD2E65" w:rsidRDefault="00B56C60" w:rsidP="00DD2E65">
            <w:pPr>
              <w:shd w:val="clear" w:color="auto" w:fill="FFFFFF"/>
              <w:rPr>
                <w:sz w:val="22"/>
                <w:szCs w:val="22"/>
              </w:rPr>
            </w:pPr>
          </w:p>
        </w:tc>
        <w:tc>
          <w:tcPr>
            <w:tcW w:w="707" w:type="dxa"/>
            <w:shd w:val="clear" w:color="auto" w:fill="auto"/>
          </w:tcPr>
          <w:p w:rsidR="00B56C60" w:rsidRPr="00DD2E65" w:rsidRDefault="00B56C60" w:rsidP="00DD2E65">
            <w:pPr>
              <w:shd w:val="clear" w:color="auto" w:fill="FFFFFF"/>
              <w:rPr>
                <w:sz w:val="22"/>
                <w:szCs w:val="22"/>
              </w:rPr>
            </w:pPr>
          </w:p>
        </w:tc>
      </w:tr>
      <w:tr w:rsidR="00B56C60" w:rsidRPr="00DD2E65" w:rsidTr="001F099A">
        <w:tc>
          <w:tcPr>
            <w:tcW w:w="710" w:type="dxa"/>
            <w:shd w:val="clear" w:color="auto" w:fill="auto"/>
          </w:tcPr>
          <w:p w:rsidR="00B56C60" w:rsidRPr="00DD2E65" w:rsidRDefault="00B56C60" w:rsidP="00DD2E65">
            <w:pPr>
              <w:shd w:val="clear" w:color="auto" w:fill="FFFFFF"/>
              <w:rPr>
                <w:sz w:val="22"/>
                <w:szCs w:val="22"/>
              </w:rPr>
            </w:pPr>
            <w:r w:rsidRPr="00DD2E65">
              <w:rPr>
                <w:sz w:val="22"/>
                <w:szCs w:val="22"/>
              </w:rPr>
              <w:t>2</w:t>
            </w:r>
          </w:p>
        </w:tc>
        <w:tc>
          <w:tcPr>
            <w:tcW w:w="1134" w:type="dxa"/>
            <w:vMerge/>
            <w:shd w:val="clear" w:color="auto" w:fill="auto"/>
          </w:tcPr>
          <w:p w:rsidR="00B56C60" w:rsidRPr="00DD2E65" w:rsidRDefault="00B56C60" w:rsidP="00DD2E65">
            <w:pPr>
              <w:shd w:val="clear" w:color="auto" w:fill="FFFFFF"/>
              <w:rPr>
                <w:sz w:val="22"/>
                <w:szCs w:val="22"/>
              </w:rPr>
            </w:pPr>
          </w:p>
        </w:tc>
        <w:tc>
          <w:tcPr>
            <w:tcW w:w="2786" w:type="dxa"/>
            <w:gridSpan w:val="4"/>
            <w:shd w:val="clear" w:color="auto" w:fill="auto"/>
          </w:tcPr>
          <w:p w:rsidR="00B56C60" w:rsidRPr="00DD2E65" w:rsidRDefault="00B56C60" w:rsidP="00DD2E65">
            <w:pPr>
              <w:shd w:val="clear" w:color="auto" w:fill="FFFFFF"/>
              <w:rPr>
                <w:sz w:val="22"/>
                <w:szCs w:val="22"/>
              </w:rPr>
            </w:pPr>
            <w:r w:rsidRPr="00DD2E65">
              <w:rPr>
                <w:sz w:val="22"/>
                <w:szCs w:val="22"/>
              </w:rPr>
              <w:t>Вокальная музыка</w:t>
            </w:r>
          </w:p>
          <w:p w:rsidR="00B56C60" w:rsidRPr="00DD2E65" w:rsidRDefault="00B56C60" w:rsidP="00DD2E65">
            <w:pPr>
              <w:shd w:val="clear" w:color="auto" w:fill="FFFFFF"/>
              <w:rPr>
                <w:sz w:val="22"/>
                <w:szCs w:val="22"/>
              </w:rPr>
            </w:pPr>
            <w:r w:rsidRPr="00DD2E65">
              <w:rPr>
                <w:sz w:val="22"/>
                <w:szCs w:val="22"/>
              </w:rPr>
              <w:t>Россия, Россия, нет слова красивей…</w:t>
            </w:r>
          </w:p>
        </w:tc>
        <w:tc>
          <w:tcPr>
            <w:tcW w:w="1042" w:type="dxa"/>
            <w:shd w:val="clear" w:color="auto" w:fill="auto"/>
          </w:tcPr>
          <w:p w:rsidR="00B56C60" w:rsidRPr="00DD2E65" w:rsidRDefault="00B56C60" w:rsidP="00DD2E65">
            <w:pPr>
              <w:rPr>
                <w:sz w:val="22"/>
                <w:szCs w:val="22"/>
              </w:rPr>
            </w:pPr>
          </w:p>
          <w:p w:rsidR="00B56C60" w:rsidRPr="00DD2E65" w:rsidRDefault="00B56C60" w:rsidP="00DD2E65">
            <w:pPr>
              <w:rPr>
                <w:sz w:val="22"/>
                <w:szCs w:val="22"/>
              </w:rPr>
            </w:pPr>
            <w:r w:rsidRPr="00DD2E65">
              <w:rPr>
                <w:sz w:val="22"/>
                <w:szCs w:val="22"/>
              </w:rPr>
              <w:t>1</w:t>
            </w:r>
          </w:p>
          <w:p w:rsidR="00B56C60" w:rsidRPr="00DD2E65" w:rsidRDefault="00B56C60" w:rsidP="00DD2E65">
            <w:pPr>
              <w:shd w:val="clear" w:color="auto" w:fill="FFFFFF"/>
              <w:rPr>
                <w:sz w:val="22"/>
                <w:szCs w:val="22"/>
              </w:rPr>
            </w:pPr>
          </w:p>
        </w:tc>
        <w:tc>
          <w:tcPr>
            <w:tcW w:w="4535" w:type="dxa"/>
            <w:shd w:val="clear" w:color="auto" w:fill="auto"/>
          </w:tcPr>
          <w:p w:rsidR="00B56C60" w:rsidRPr="00DD2E65" w:rsidRDefault="00B56C60" w:rsidP="00DD2E65">
            <w:pPr>
              <w:shd w:val="clear" w:color="auto" w:fill="FFFFFF"/>
              <w:rPr>
                <w:sz w:val="22"/>
                <w:szCs w:val="22"/>
              </w:rPr>
            </w:pPr>
            <w:r w:rsidRPr="00DD2E65">
              <w:rPr>
                <w:sz w:val="22"/>
                <w:szCs w:val="22"/>
              </w:rPr>
              <w:t>Работа с отрывков из рассказа В. Белова (с.10)</w:t>
            </w:r>
          </w:p>
        </w:tc>
        <w:tc>
          <w:tcPr>
            <w:tcW w:w="1559" w:type="dxa"/>
            <w:gridSpan w:val="2"/>
            <w:shd w:val="clear" w:color="auto" w:fill="auto"/>
          </w:tcPr>
          <w:p w:rsidR="00B56C60" w:rsidRPr="00DD2E65" w:rsidRDefault="00C710D4" w:rsidP="00DD2E65">
            <w:pPr>
              <w:jc w:val="center"/>
              <w:rPr>
                <w:sz w:val="22"/>
                <w:szCs w:val="22"/>
              </w:rPr>
            </w:pPr>
            <w:r w:rsidRPr="00DD2E65">
              <w:rPr>
                <w:sz w:val="22"/>
                <w:szCs w:val="22"/>
              </w:rPr>
              <w:t xml:space="preserve">Урок </w:t>
            </w:r>
            <w:r w:rsidR="003207BC" w:rsidRPr="00DD2E65">
              <w:rPr>
                <w:sz w:val="22"/>
                <w:szCs w:val="22"/>
              </w:rPr>
              <w:t xml:space="preserve">формирования </w:t>
            </w:r>
            <w:r w:rsidRPr="00DD2E65">
              <w:rPr>
                <w:sz w:val="22"/>
                <w:szCs w:val="22"/>
              </w:rPr>
              <w:t>новых знаний</w:t>
            </w:r>
          </w:p>
        </w:tc>
        <w:tc>
          <w:tcPr>
            <w:tcW w:w="1583" w:type="dxa"/>
            <w:shd w:val="clear" w:color="auto" w:fill="auto"/>
          </w:tcPr>
          <w:p w:rsidR="00B56C60" w:rsidRPr="00DD2E65" w:rsidRDefault="00C710D4" w:rsidP="00DD2E65">
            <w:pPr>
              <w:shd w:val="clear" w:color="auto" w:fill="FFFFFF"/>
              <w:rPr>
                <w:sz w:val="22"/>
                <w:szCs w:val="22"/>
              </w:rPr>
            </w:pPr>
            <w:r w:rsidRPr="00DD2E65">
              <w:rPr>
                <w:sz w:val="22"/>
                <w:szCs w:val="22"/>
              </w:rPr>
              <w:t>Устный</w:t>
            </w:r>
          </w:p>
        </w:tc>
        <w:tc>
          <w:tcPr>
            <w:tcW w:w="827" w:type="dxa"/>
            <w:gridSpan w:val="6"/>
            <w:shd w:val="clear" w:color="auto" w:fill="auto"/>
          </w:tcPr>
          <w:p w:rsidR="00B56C60" w:rsidRPr="00DD2E65" w:rsidRDefault="00B56C60" w:rsidP="00DD2E65">
            <w:pPr>
              <w:shd w:val="clear" w:color="auto" w:fill="FFFFFF"/>
              <w:rPr>
                <w:sz w:val="22"/>
                <w:szCs w:val="22"/>
              </w:rPr>
            </w:pPr>
          </w:p>
        </w:tc>
        <w:tc>
          <w:tcPr>
            <w:tcW w:w="711" w:type="dxa"/>
            <w:gridSpan w:val="7"/>
            <w:shd w:val="clear" w:color="auto" w:fill="auto"/>
          </w:tcPr>
          <w:p w:rsidR="00B56C60" w:rsidRPr="00DD2E65" w:rsidRDefault="00B56C60" w:rsidP="00DD2E65">
            <w:pPr>
              <w:shd w:val="clear" w:color="auto" w:fill="FFFFFF"/>
              <w:rPr>
                <w:sz w:val="22"/>
                <w:szCs w:val="22"/>
              </w:rPr>
            </w:pPr>
          </w:p>
        </w:tc>
        <w:tc>
          <w:tcPr>
            <w:tcW w:w="707" w:type="dxa"/>
            <w:shd w:val="clear" w:color="auto" w:fill="auto"/>
          </w:tcPr>
          <w:p w:rsidR="00B56C60" w:rsidRPr="00DD2E65" w:rsidRDefault="00B56C60" w:rsidP="00DD2E65">
            <w:pPr>
              <w:shd w:val="clear" w:color="auto" w:fill="FFFFFF"/>
              <w:rPr>
                <w:sz w:val="22"/>
                <w:szCs w:val="22"/>
              </w:rPr>
            </w:pPr>
          </w:p>
        </w:tc>
      </w:tr>
      <w:tr w:rsidR="00B56C60" w:rsidRPr="00DD2E65" w:rsidTr="001F099A">
        <w:tc>
          <w:tcPr>
            <w:tcW w:w="710" w:type="dxa"/>
            <w:shd w:val="clear" w:color="auto" w:fill="auto"/>
          </w:tcPr>
          <w:p w:rsidR="00B56C60" w:rsidRPr="00DD2E65" w:rsidRDefault="00B56C60" w:rsidP="00DD2E65">
            <w:pPr>
              <w:shd w:val="clear" w:color="auto" w:fill="FFFFFF"/>
              <w:rPr>
                <w:sz w:val="22"/>
                <w:szCs w:val="22"/>
              </w:rPr>
            </w:pPr>
            <w:r w:rsidRPr="00DD2E65">
              <w:rPr>
                <w:sz w:val="22"/>
                <w:szCs w:val="22"/>
              </w:rPr>
              <w:t>3</w:t>
            </w:r>
          </w:p>
        </w:tc>
        <w:tc>
          <w:tcPr>
            <w:tcW w:w="1134" w:type="dxa"/>
            <w:vMerge/>
            <w:tcBorders>
              <w:bottom w:val="nil"/>
            </w:tcBorders>
            <w:shd w:val="clear" w:color="auto" w:fill="auto"/>
          </w:tcPr>
          <w:p w:rsidR="00B56C60" w:rsidRPr="00DD2E65" w:rsidRDefault="00B56C60" w:rsidP="00DD2E65">
            <w:pPr>
              <w:shd w:val="clear" w:color="auto" w:fill="FFFFFF"/>
              <w:rPr>
                <w:sz w:val="22"/>
                <w:szCs w:val="22"/>
              </w:rPr>
            </w:pPr>
          </w:p>
        </w:tc>
        <w:tc>
          <w:tcPr>
            <w:tcW w:w="2786" w:type="dxa"/>
            <w:gridSpan w:val="4"/>
            <w:shd w:val="clear" w:color="auto" w:fill="auto"/>
          </w:tcPr>
          <w:p w:rsidR="00B56C60" w:rsidRPr="00DD2E65" w:rsidRDefault="00B56C60" w:rsidP="00DD2E65">
            <w:pPr>
              <w:shd w:val="clear" w:color="auto" w:fill="FFFFFF"/>
              <w:rPr>
                <w:sz w:val="22"/>
                <w:szCs w:val="22"/>
              </w:rPr>
            </w:pPr>
            <w:r w:rsidRPr="00DD2E65">
              <w:rPr>
                <w:sz w:val="22"/>
                <w:szCs w:val="22"/>
              </w:rPr>
              <w:t>Вокальная музыка</w:t>
            </w:r>
          </w:p>
          <w:p w:rsidR="00B56C60" w:rsidRPr="00DD2E65" w:rsidRDefault="00B56C60" w:rsidP="00DD2E65">
            <w:pPr>
              <w:shd w:val="clear" w:color="auto" w:fill="FFFFFF"/>
              <w:rPr>
                <w:sz w:val="22"/>
                <w:szCs w:val="22"/>
              </w:rPr>
            </w:pPr>
            <w:r w:rsidRPr="00DD2E65">
              <w:rPr>
                <w:sz w:val="22"/>
                <w:szCs w:val="22"/>
              </w:rPr>
              <w:t>Песня русская в березах, песня русская в хлебах…</w:t>
            </w:r>
          </w:p>
        </w:tc>
        <w:tc>
          <w:tcPr>
            <w:tcW w:w="1042" w:type="dxa"/>
            <w:shd w:val="clear" w:color="auto" w:fill="auto"/>
          </w:tcPr>
          <w:p w:rsidR="00B56C60" w:rsidRPr="00DD2E65" w:rsidRDefault="00B56C60" w:rsidP="00DD2E65">
            <w:pPr>
              <w:shd w:val="clear" w:color="auto" w:fill="FFFFFF"/>
              <w:rPr>
                <w:sz w:val="22"/>
                <w:szCs w:val="22"/>
              </w:rPr>
            </w:pPr>
            <w:r w:rsidRPr="00DD2E65">
              <w:rPr>
                <w:sz w:val="22"/>
                <w:szCs w:val="22"/>
              </w:rPr>
              <w:t>1</w:t>
            </w:r>
          </w:p>
        </w:tc>
        <w:tc>
          <w:tcPr>
            <w:tcW w:w="4535" w:type="dxa"/>
            <w:shd w:val="clear" w:color="auto" w:fill="auto"/>
          </w:tcPr>
          <w:p w:rsidR="00B56C60" w:rsidRPr="00DD2E65" w:rsidRDefault="00B56C60" w:rsidP="00DD2E65">
            <w:pPr>
              <w:shd w:val="clear" w:color="auto" w:fill="FFFFFF"/>
              <w:rPr>
                <w:sz w:val="22"/>
                <w:szCs w:val="22"/>
              </w:rPr>
            </w:pPr>
            <w:r w:rsidRPr="00DD2E65">
              <w:rPr>
                <w:sz w:val="22"/>
                <w:szCs w:val="22"/>
              </w:rPr>
              <w:t>Работа со справочной литературой , интернет ресурсами.</w:t>
            </w:r>
          </w:p>
        </w:tc>
        <w:tc>
          <w:tcPr>
            <w:tcW w:w="1559" w:type="dxa"/>
            <w:gridSpan w:val="2"/>
            <w:shd w:val="clear" w:color="auto" w:fill="auto"/>
          </w:tcPr>
          <w:p w:rsidR="003207BC" w:rsidRPr="00DD2E65" w:rsidRDefault="003207BC" w:rsidP="00DD2E65">
            <w:pPr>
              <w:shd w:val="clear" w:color="auto" w:fill="FFFFFF"/>
              <w:rPr>
                <w:sz w:val="22"/>
                <w:szCs w:val="22"/>
              </w:rPr>
            </w:pPr>
            <w:r w:rsidRPr="00DD2E65">
              <w:rPr>
                <w:sz w:val="22"/>
                <w:szCs w:val="22"/>
              </w:rPr>
              <w:t>Комбиниро-</w:t>
            </w:r>
          </w:p>
          <w:p w:rsidR="00B56C60" w:rsidRPr="00DD2E65" w:rsidRDefault="003207BC" w:rsidP="00DD2E65">
            <w:pPr>
              <w:shd w:val="clear" w:color="auto" w:fill="FFFFFF"/>
              <w:rPr>
                <w:sz w:val="22"/>
                <w:szCs w:val="22"/>
              </w:rPr>
            </w:pPr>
            <w:r w:rsidRPr="00DD2E65">
              <w:rPr>
                <w:sz w:val="22"/>
                <w:szCs w:val="22"/>
              </w:rPr>
              <w:t>ванный</w:t>
            </w:r>
          </w:p>
        </w:tc>
        <w:tc>
          <w:tcPr>
            <w:tcW w:w="1583" w:type="dxa"/>
            <w:shd w:val="clear" w:color="auto" w:fill="auto"/>
          </w:tcPr>
          <w:p w:rsidR="00C710D4" w:rsidRPr="00DD2E65" w:rsidRDefault="00C710D4" w:rsidP="00DD2E65">
            <w:pPr>
              <w:rPr>
                <w:sz w:val="22"/>
                <w:szCs w:val="22"/>
              </w:rPr>
            </w:pPr>
          </w:p>
          <w:p w:rsidR="00B56C60" w:rsidRPr="00DD2E65" w:rsidRDefault="00C710D4" w:rsidP="00DD2E65">
            <w:pPr>
              <w:rPr>
                <w:sz w:val="22"/>
                <w:szCs w:val="22"/>
              </w:rPr>
            </w:pPr>
            <w:r w:rsidRPr="00DD2E65">
              <w:rPr>
                <w:sz w:val="22"/>
                <w:szCs w:val="22"/>
              </w:rPr>
              <w:t>Текущий</w:t>
            </w:r>
          </w:p>
        </w:tc>
        <w:tc>
          <w:tcPr>
            <w:tcW w:w="827" w:type="dxa"/>
            <w:gridSpan w:val="6"/>
            <w:shd w:val="clear" w:color="auto" w:fill="auto"/>
          </w:tcPr>
          <w:p w:rsidR="00B56C60" w:rsidRPr="00DD2E65" w:rsidRDefault="00B56C60" w:rsidP="00DD2E65">
            <w:pPr>
              <w:shd w:val="clear" w:color="auto" w:fill="FFFFFF"/>
              <w:rPr>
                <w:sz w:val="22"/>
                <w:szCs w:val="22"/>
              </w:rPr>
            </w:pPr>
          </w:p>
        </w:tc>
        <w:tc>
          <w:tcPr>
            <w:tcW w:w="711" w:type="dxa"/>
            <w:gridSpan w:val="7"/>
            <w:shd w:val="clear" w:color="auto" w:fill="auto"/>
          </w:tcPr>
          <w:p w:rsidR="00B56C60" w:rsidRPr="00DD2E65" w:rsidRDefault="00B56C60" w:rsidP="00DD2E65">
            <w:pPr>
              <w:shd w:val="clear" w:color="auto" w:fill="FFFFFF"/>
              <w:rPr>
                <w:sz w:val="22"/>
                <w:szCs w:val="22"/>
              </w:rPr>
            </w:pPr>
          </w:p>
        </w:tc>
        <w:tc>
          <w:tcPr>
            <w:tcW w:w="707" w:type="dxa"/>
            <w:shd w:val="clear" w:color="auto" w:fill="auto"/>
          </w:tcPr>
          <w:p w:rsidR="00B56C60" w:rsidRPr="00DD2E65" w:rsidRDefault="00B56C60" w:rsidP="00DD2E65">
            <w:pPr>
              <w:shd w:val="clear" w:color="auto" w:fill="FFFFFF"/>
              <w:rPr>
                <w:sz w:val="22"/>
                <w:szCs w:val="22"/>
              </w:rPr>
            </w:pPr>
          </w:p>
        </w:tc>
      </w:tr>
      <w:tr w:rsidR="00B56C60" w:rsidRPr="00DD2E65" w:rsidTr="001F099A">
        <w:tc>
          <w:tcPr>
            <w:tcW w:w="710" w:type="dxa"/>
            <w:shd w:val="clear" w:color="auto" w:fill="auto"/>
          </w:tcPr>
          <w:p w:rsidR="00B56C60" w:rsidRPr="00DD2E65" w:rsidRDefault="00B56C60" w:rsidP="00DD2E65">
            <w:pPr>
              <w:shd w:val="clear" w:color="auto" w:fill="FFFFFF"/>
              <w:rPr>
                <w:sz w:val="22"/>
                <w:szCs w:val="22"/>
              </w:rPr>
            </w:pPr>
            <w:r w:rsidRPr="00DD2E65">
              <w:rPr>
                <w:sz w:val="22"/>
                <w:szCs w:val="22"/>
              </w:rPr>
              <w:t>4</w:t>
            </w:r>
          </w:p>
        </w:tc>
        <w:tc>
          <w:tcPr>
            <w:tcW w:w="1134" w:type="dxa"/>
            <w:tcBorders>
              <w:top w:val="nil"/>
              <w:bottom w:val="nil"/>
            </w:tcBorders>
            <w:shd w:val="clear" w:color="auto" w:fill="auto"/>
          </w:tcPr>
          <w:p w:rsidR="00B56C60" w:rsidRPr="00DD2E65" w:rsidRDefault="00B56C60" w:rsidP="00DD2E65">
            <w:pPr>
              <w:shd w:val="clear" w:color="auto" w:fill="FFFFFF"/>
              <w:rPr>
                <w:sz w:val="22"/>
                <w:szCs w:val="22"/>
              </w:rPr>
            </w:pPr>
          </w:p>
        </w:tc>
        <w:tc>
          <w:tcPr>
            <w:tcW w:w="2786" w:type="dxa"/>
            <w:gridSpan w:val="4"/>
            <w:shd w:val="clear" w:color="auto" w:fill="auto"/>
          </w:tcPr>
          <w:p w:rsidR="00B56C60" w:rsidRPr="00DD2E65" w:rsidRDefault="00B56C60" w:rsidP="00DD2E65">
            <w:pPr>
              <w:shd w:val="clear" w:color="auto" w:fill="FFFFFF"/>
              <w:rPr>
                <w:sz w:val="22"/>
                <w:szCs w:val="22"/>
              </w:rPr>
            </w:pPr>
            <w:r w:rsidRPr="00DD2E65">
              <w:rPr>
                <w:sz w:val="22"/>
                <w:szCs w:val="22"/>
              </w:rPr>
              <w:t>Вокальная музыка</w:t>
            </w:r>
          </w:p>
          <w:p w:rsidR="00B56C60" w:rsidRPr="00DD2E65" w:rsidRDefault="00B56C60" w:rsidP="00DD2E65">
            <w:pPr>
              <w:shd w:val="clear" w:color="auto" w:fill="FFFFFF"/>
              <w:rPr>
                <w:sz w:val="22"/>
                <w:szCs w:val="22"/>
              </w:rPr>
            </w:pPr>
            <w:r w:rsidRPr="00DD2E65">
              <w:rPr>
                <w:sz w:val="22"/>
                <w:szCs w:val="22"/>
              </w:rPr>
              <w:t>Здесь мало услышать, здесь вслушаться нужно…</w:t>
            </w:r>
          </w:p>
          <w:p w:rsidR="00B56C60" w:rsidRPr="00DD2E65" w:rsidRDefault="00B56C60" w:rsidP="00DD2E65">
            <w:pPr>
              <w:shd w:val="clear" w:color="auto" w:fill="FFFFFF"/>
              <w:rPr>
                <w:sz w:val="22"/>
                <w:szCs w:val="22"/>
              </w:rPr>
            </w:pPr>
          </w:p>
        </w:tc>
        <w:tc>
          <w:tcPr>
            <w:tcW w:w="1042" w:type="dxa"/>
            <w:shd w:val="clear" w:color="auto" w:fill="auto"/>
          </w:tcPr>
          <w:p w:rsidR="00B56C60" w:rsidRPr="00DD2E65" w:rsidRDefault="00B56C60" w:rsidP="00DD2E65">
            <w:pPr>
              <w:shd w:val="clear" w:color="auto" w:fill="FFFFFF"/>
              <w:rPr>
                <w:sz w:val="22"/>
                <w:szCs w:val="22"/>
              </w:rPr>
            </w:pPr>
            <w:r w:rsidRPr="00DD2E65">
              <w:rPr>
                <w:sz w:val="22"/>
                <w:szCs w:val="22"/>
              </w:rPr>
              <w:t>1</w:t>
            </w:r>
          </w:p>
        </w:tc>
        <w:tc>
          <w:tcPr>
            <w:tcW w:w="4535" w:type="dxa"/>
            <w:shd w:val="clear" w:color="auto" w:fill="auto"/>
          </w:tcPr>
          <w:p w:rsidR="00B56C60" w:rsidRPr="00DD2E65" w:rsidRDefault="00B56C60" w:rsidP="00DD2E65">
            <w:pPr>
              <w:shd w:val="clear" w:color="auto" w:fill="FFFFFF"/>
              <w:rPr>
                <w:sz w:val="22"/>
                <w:szCs w:val="22"/>
              </w:rPr>
            </w:pPr>
            <w:r w:rsidRPr="00DD2E65">
              <w:rPr>
                <w:sz w:val="22"/>
                <w:szCs w:val="22"/>
              </w:rPr>
              <w:t>Прочитать стихотворение М.Лермонтова «Из Гёте»и выполнить задания с.16</w:t>
            </w:r>
          </w:p>
        </w:tc>
        <w:tc>
          <w:tcPr>
            <w:tcW w:w="1559" w:type="dxa"/>
            <w:gridSpan w:val="2"/>
            <w:shd w:val="clear" w:color="auto" w:fill="auto"/>
          </w:tcPr>
          <w:p w:rsidR="003207BC" w:rsidRPr="00DD2E65" w:rsidRDefault="003207BC" w:rsidP="00DD2E65">
            <w:pPr>
              <w:shd w:val="clear" w:color="auto" w:fill="FFFFFF"/>
              <w:rPr>
                <w:sz w:val="22"/>
                <w:szCs w:val="22"/>
              </w:rPr>
            </w:pPr>
            <w:r w:rsidRPr="00DD2E65">
              <w:rPr>
                <w:sz w:val="22"/>
                <w:szCs w:val="22"/>
              </w:rPr>
              <w:t>Комбиниро-</w:t>
            </w:r>
          </w:p>
          <w:p w:rsidR="00B56C60" w:rsidRPr="00DD2E65" w:rsidRDefault="003207BC" w:rsidP="00DD2E65">
            <w:pPr>
              <w:shd w:val="clear" w:color="auto" w:fill="FFFFFF"/>
              <w:rPr>
                <w:sz w:val="22"/>
                <w:szCs w:val="22"/>
              </w:rPr>
            </w:pPr>
            <w:r w:rsidRPr="00DD2E65">
              <w:rPr>
                <w:sz w:val="22"/>
                <w:szCs w:val="22"/>
              </w:rPr>
              <w:t>ванный</w:t>
            </w:r>
          </w:p>
        </w:tc>
        <w:tc>
          <w:tcPr>
            <w:tcW w:w="1583" w:type="dxa"/>
            <w:shd w:val="clear" w:color="auto" w:fill="auto"/>
          </w:tcPr>
          <w:p w:rsidR="00C710D4" w:rsidRPr="00DD2E65" w:rsidRDefault="00C710D4" w:rsidP="00DD2E65">
            <w:pPr>
              <w:shd w:val="clear" w:color="auto" w:fill="FFFFFF"/>
              <w:rPr>
                <w:sz w:val="22"/>
                <w:szCs w:val="22"/>
              </w:rPr>
            </w:pPr>
            <w:r w:rsidRPr="00DD2E65">
              <w:rPr>
                <w:sz w:val="22"/>
                <w:szCs w:val="22"/>
              </w:rPr>
              <w:t xml:space="preserve"> Тематичес</w:t>
            </w:r>
          </w:p>
          <w:p w:rsidR="00B56C60" w:rsidRPr="00DD2E65" w:rsidRDefault="00C710D4" w:rsidP="00DD2E65">
            <w:pPr>
              <w:shd w:val="clear" w:color="auto" w:fill="FFFFFF"/>
              <w:rPr>
                <w:sz w:val="22"/>
                <w:szCs w:val="22"/>
              </w:rPr>
            </w:pPr>
            <w:r w:rsidRPr="00DD2E65">
              <w:rPr>
                <w:sz w:val="22"/>
                <w:szCs w:val="22"/>
              </w:rPr>
              <w:t xml:space="preserve">кий </w:t>
            </w:r>
          </w:p>
        </w:tc>
        <w:tc>
          <w:tcPr>
            <w:tcW w:w="827" w:type="dxa"/>
            <w:gridSpan w:val="6"/>
            <w:shd w:val="clear" w:color="auto" w:fill="auto"/>
          </w:tcPr>
          <w:p w:rsidR="00B56C60" w:rsidRPr="00DD2E65" w:rsidRDefault="00B56C60" w:rsidP="00DD2E65">
            <w:pPr>
              <w:shd w:val="clear" w:color="auto" w:fill="FFFFFF"/>
              <w:rPr>
                <w:sz w:val="22"/>
                <w:szCs w:val="22"/>
              </w:rPr>
            </w:pPr>
          </w:p>
        </w:tc>
        <w:tc>
          <w:tcPr>
            <w:tcW w:w="711" w:type="dxa"/>
            <w:gridSpan w:val="7"/>
            <w:shd w:val="clear" w:color="auto" w:fill="auto"/>
          </w:tcPr>
          <w:p w:rsidR="00B56C60" w:rsidRPr="00DD2E65" w:rsidRDefault="00B56C60" w:rsidP="00DD2E65">
            <w:pPr>
              <w:shd w:val="clear" w:color="auto" w:fill="FFFFFF"/>
              <w:rPr>
                <w:sz w:val="22"/>
                <w:szCs w:val="22"/>
              </w:rPr>
            </w:pPr>
          </w:p>
        </w:tc>
        <w:tc>
          <w:tcPr>
            <w:tcW w:w="707" w:type="dxa"/>
            <w:shd w:val="clear" w:color="auto" w:fill="auto"/>
          </w:tcPr>
          <w:p w:rsidR="00B56C60" w:rsidRPr="00DD2E65" w:rsidRDefault="00B56C60" w:rsidP="00DD2E65">
            <w:pPr>
              <w:shd w:val="clear" w:color="auto" w:fill="FFFFFF"/>
              <w:rPr>
                <w:sz w:val="22"/>
                <w:szCs w:val="22"/>
              </w:rPr>
            </w:pPr>
          </w:p>
        </w:tc>
      </w:tr>
      <w:tr w:rsidR="00C710D4" w:rsidRPr="00DD2E65" w:rsidTr="001F099A">
        <w:tc>
          <w:tcPr>
            <w:tcW w:w="710" w:type="dxa"/>
            <w:shd w:val="clear" w:color="auto" w:fill="auto"/>
          </w:tcPr>
          <w:p w:rsidR="00C710D4" w:rsidRPr="00DD2E65" w:rsidRDefault="00C710D4" w:rsidP="00DD2E65">
            <w:pPr>
              <w:shd w:val="clear" w:color="auto" w:fill="FFFFFF"/>
              <w:rPr>
                <w:sz w:val="22"/>
                <w:szCs w:val="22"/>
              </w:rPr>
            </w:pPr>
            <w:r w:rsidRPr="00DD2E65">
              <w:rPr>
                <w:sz w:val="22"/>
                <w:szCs w:val="22"/>
              </w:rPr>
              <w:t>5</w:t>
            </w:r>
          </w:p>
        </w:tc>
        <w:tc>
          <w:tcPr>
            <w:tcW w:w="1134" w:type="dxa"/>
            <w:vMerge w:val="restart"/>
            <w:tcBorders>
              <w:top w:val="nil"/>
            </w:tcBorders>
            <w:shd w:val="clear" w:color="auto" w:fill="auto"/>
          </w:tcPr>
          <w:p w:rsidR="00C710D4" w:rsidRPr="00DD2E65" w:rsidRDefault="00C710D4" w:rsidP="00DD2E65">
            <w:pPr>
              <w:shd w:val="clear" w:color="auto" w:fill="FFFFFF"/>
              <w:rPr>
                <w:sz w:val="22"/>
                <w:szCs w:val="22"/>
              </w:rPr>
            </w:pPr>
          </w:p>
        </w:tc>
        <w:tc>
          <w:tcPr>
            <w:tcW w:w="2786" w:type="dxa"/>
            <w:gridSpan w:val="4"/>
            <w:shd w:val="clear" w:color="auto" w:fill="auto"/>
          </w:tcPr>
          <w:p w:rsidR="00C710D4" w:rsidRPr="00DD2E65" w:rsidRDefault="00C710D4" w:rsidP="00DD2E65">
            <w:pPr>
              <w:shd w:val="clear" w:color="auto" w:fill="FFFFFF"/>
              <w:rPr>
                <w:sz w:val="22"/>
                <w:szCs w:val="22"/>
              </w:rPr>
            </w:pPr>
            <w:r w:rsidRPr="00DD2E65">
              <w:rPr>
                <w:sz w:val="22"/>
                <w:szCs w:val="22"/>
              </w:rPr>
              <w:t>Фольклор в музыке русских композиторов</w:t>
            </w:r>
          </w:p>
          <w:p w:rsidR="00C710D4" w:rsidRPr="00DD2E65" w:rsidRDefault="00C710D4" w:rsidP="00DD2E65">
            <w:pPr>
              <w:shd w:val="clear" w:color="auto" w:fill="FFFFFF"/>
              <w:rPr>
                <w:sz w:val="22"/>
                <w:szCs w:val="22"/>
              </w:rPr>
            </w:pPr>
            <w:r w:rsidRPr="00DD2E65">
              <w:rPr>
                <w:sz w:val="22"/>
                <w:szCs w:val="22"/>
              </w:rPr>
              <w:t>«Стучит, гремит Кикимора…»</w:t>
            </w:r>
          </w:p>
          <w:p w:rsidR="00C710D4" w:rsidRPr="00DD2E65" w:rsidRDefault="00C710D4" w:rsidP="00DD2E65">
            <w:pPr>
              <w:shd w:val="clear" w:color="auto" w:fill="FFFFFF"/>
              <w:rPr>
                <w:sz w:val="22"/>
                <w:szCs w:val="22"/>
              </w:rPr>
            </w:pPr>
          </w:p>
          <w:p w:rsidR="00C710D4" w:rsidRPr="00DD2E65" w:rsidRDefault="00C710D4" w:rsidP="00DD2E65">
            <w:pPr>
              <w:shd w:val="clear" w:color="auto" w:fill="FFFFFF"/>
              <w:rPr>
                <w:sz w:val="22"/>
                <w:szCs w:val="22"/>
              </w:rPr>
            </w:pPr>
          </w:p>
        </w:tc>
        <w:tc>
          <w:tcPr>
            <w:tcW w:w="1042" w:type="dxa"/>
            <w:shd w:val="clear" w:color="auto" w:fill="auto"/>
          </w:tcPr>
          <w:p w:rsidR="00C710D4" w:rsidRPr="00DD2E65" w:rsidRDefault="00C710D4" w:rsidP="00DD2E65">
            <w:pPr>
              <w:shd w:val="clear" w:color="auto" w:fill="FFFFFF"/>
              <w:rPr>
                <w:sz w:val="22"/>
                <w:szCs w:val="22"/>
              </w:rPr>
            </w:pPr>
            <w:r w:rsidRPr="00DD2E65">
              <w:rPr>
                <w:sz w:val="22"/>
                <w:szCs w:val="22"/>
              </w:rPr>
              <w:t>1</w:t>
            </w:r>
          </w:p>
        </w:tc>
        <w:tc>
          <w:tcPr>
            <w:tcW w:w="4535" w:type="dxa"/>
            <w:shd w:val="clear" w:color="auto" w:fill="auto"/>
          </w:tcPr>
          <w:p w:rsidR="00C710D4" w:rsidRPr="00DD2E65" w:rsidRDefault="00C710D4" w:rsidP="00DD2E65">
            <w:pPr>
              <w:shd w:val="clear" w:color="auto" w:fill="FFFFFF"/>
              <w:rPr>
                <w:sz w:val="22"/>
                <w:szCs w:val="22"/>
              </w:rPr>
            </w:pPr>
            <w:r w:rsidRPr="00DD2E65">
              <w:rPr>
                <w:sz w:val="22"/>
                <w:szCs w:val="22"/>
              </w:rPr>
              <w:t>Послушать «Кикимору» А.Лядова.Прочитать волшебную сказку,подобрать к ней музыкальный ряд.</w:t>
            </w:r>
          </w:p>
        </w:tc>
        <w:tc>
          <w:tcPr>
            <w:tcW w:w="1559" w:type="dxa"/>
            <w:gridSpan w:val="2"/>
            <w:shd w:val="clear" w:color="auto" w:fill="auto"/>
          </w:tcPr>
          <w:p w:rsidR="003207BC" w:rsidRPr="00DD2E65" w:rsidRDefault="003207BC" w:rsidP="00DD2E65">
            <w:pPr>
              <w:shd w:val="clear" w:color="auto" w:fill="FFFFFF"/>
              <w:rPr>
                <w:sz w:val="22"/>
                <w:szCs w:val="22"/>
              </w:rPr>
            </w:pPr>
            <w:r w:rsidRPr="00DD2E65">
              <w:rPr>
                <w:sz w:val="22"/>
                <w:szCs w:val="22"/>
              </w:rPr>
              <w:t>Комбиниро-</w:t>
            </w:r>
          </w:p>
          <w:p w:rsidR="00C710D4" w:rsidRPr="00DD2E65" w:rsidRDefault="003207BC" w:rsidP="00DD2E65">
            <w:pPr>
              <w:shd w:val="clear" w:color="auto" w:fill="FFFFFF"/>
              <w:rPr>
                <w:sz w:val="22"/>
                <w:szCs w:val="22"/>
              </w:rPr>
            </w:pPr>
            <w:r w:rsidRPr="00DD2E65">
              <w:rPr>
                <w:sz w:val="22"/>
                <w:szCs w:val="22"/>
              </w:rPr>
              <w:t>ванный</w:t>
            </w:r>
          </w:p>
        </w:tc>
        <w:tc>
          <w:tcPr>
            <w:tcW w:w="1583" w:type="dxa"/>
            <w:shd w:val="clear" w:color="auto" w:fill="auto"/>
          </w:tcPr>
          <w:p w:rsidR="00C710D4"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C710D4" w:rsidRPr="00DD2E65" w:rsidRDefault="00C710D4" w:rsidP="00DD2E65">
            <w:pPr>
              <w:shd w:val="clear" w:color="auto" w:fill="FFFFFF"/>
              <w:rPr>
                <w:sz w:val="22"/>
                <w:szCs w:val="22"/>
              </w:rPr>
            </w:pPr>
          </w:p>
        </w:tc>
        <w:tc>
          <w:tcPr>
            <w:tcW w:w="711" w:type="dxa"/>
            <w:gridSpan w:val="7"/>
            <w:shd w:val="clear" w:color="auto" w:fill="auto"/>
          </w:tcPr>
          <w:p w:rsidR="00C710D4" w:rsidRPr="00DD2E65" w:rsidRDefault="00C710D4" w:rsidP="00DD2E65">
            <w:pPr>
              <w:shd w:val="clear" w:color="auto" w:fill="FFFFFF"/>
              <w:rPr>
                <w:sz w:val="22"/>
                <w:szCs w:val="22"/>
              </w:rPr>
            </w:pPr>
          </w:p>
        </w:tc>
        <w:tc>
          <w:tcPr>
            <w:tcW w:w="707" w:type="dxa"/>
            <w:shd w:val="clear" w:color="auto" w:fill="auto"/>
          </w:tcPr>
          <w:p w:rsidR="00C710D4" w:rsidRPr="00DD2E65" w:rsidRDefault="00C710D4" w:rsidP="00DD2E65">
            <w:pPr>
              <w:shd w:val="clear" w:color="auto" w:fill="FFFFFF"/>
              <w:rPr>
                <w:sz w:val="22"/>
                <w:szCs w:val="22"/>
              </w:rPr>
            </w:pPr>
          </w:p>
        </w:tc>
      </w:tr>
      <w:tr w:rsidR="00A828EC" w:rsidRPr="00DD2E65" w:rsidTr="001F099A">
        <w:trPr>
          <w:trHeight w:val="2208"/>
        </w:trPr>
        <w:tc>
          <w:tcPr>
            <w:tcW w:w="710" w:type="dxa"/>
            <w:shd w:val="clear" w:color="auto" w:fill="auto"/>
          </w:tcPr>
          <w:p w:rsidR="00A828EC" w:rsidRPr="00DD2E65" w:rsidRDefault="00A828EC" w:rsidP="00DD2E65">
            <w:pPr>
              <w:shd w:val="clear" w:color="auto" w:fill="FFFFFF"/>
              <w:rPr>
                <w:sz w:val="22"/>
                <w:szCs w:val="22"/>
              </w:rPr>
            </w:pPr>
            <w:r w:rsidRPr="00DD2E65">
              <w:rPr>
                <w:sz w:val="22"/>
                <w:szCs w:val="22"/>
              </w:rPr>
              <w:t>6</w:t>
            </w:r>
          </w:p>
        </w:tc>
        <w:tc>
          <w:tcPr>
            <w:tcW w:w="1134" w:type="dxa"/>
            <w:vMerge/>
            <w:shd w:val="clear" w:color="auto" w:fill="auto"/>
          </w:tcPr>
          <w:p w:rsidR="00A828EC" w:rsidRPr="00DD2E65" w:rsidRDefault="00A828EC" w:rsidP="00DD2E65">
            <w:pPr>
              <w:shd w:val="clear" w:color="auto" w:fill="FFFFFF"/>
              <w:rPr>
                <w:sz w:val="22"/>
                <w:szCs w:val="22"/>
              </w:rPr>
            </w:pPr>
          </w:p>
        </w:tc>
        <w:tc>
          <w:tcPr>
            <w:tcW w:w="2786" w:type="dxa"/>
            <w:gridSpan w:val="4"/>
            <w:shd w:val="clear" w:color="auto" w:fill="auto"/>
          </w:tcPr>
          <w:p w:rsidR="00A828EC" w:rsidRPr="00DD2E65" w:rsidRDefault="00A828EC" w:rsidP="00DD2E65">
            <w:pPr>
              <w:shd w:val="clear" w:color="auto" w:fill="FFFFFF"/>
              <w:rPr>
                <w:sz w:val="22"/>
                <w:szCs w:val="22"/>
              </w:rPr>
            </w:pPr>
            <w:r w:rsidRPr="00DD2E65">
              <w:rPr>
                <w:sz w:val="22"/>
                <w:szCs w:val="22"/>
              </w:rPr>
              <w:t xml:space="preserve">Фольклор в музыке русских </w:t>
            </w:r>
          </w:p>
          <w:p w:rsidR="00A828EC" w:rsidRPr="00DD2E65" w:rsidRDefault="00A828EC" w:rsidP="00DD2E65">
            <w:pPr>
              <w:shd w:val="clear" w:color="auto" w:fill="FFFFFF"/>
              <w:rPr>
                <w:sz w:val="22"/>
                <w:szCs w:val="22"/>
              </w:rPr>
            </w:pPr>
            <w:r w:rsidRPr="00DD2E65">
              <w:rPr>
                <w:sz w:val="22"/>
                <w:szCs w:val="22"/>
              </w:rPr>
              <w:t xml:space="preserve">композиторов </w:t>
            </w:r>
          </w:p>
          <w:p w:rsidR="00A828EC" w:rsidRPr="00DD2E65" w:rsidRDefault="00A828EC" w:rsidP="00DD2E65">
            <w:pPr>
              <w:shd w:val="clear" w:color="auto" w:fill="FFFFFF"/>
              <w:rPr>
                <w:sz w:val="22"/>
                <w:szCs w:val="22"/>
              </w:rPr>
            </w:pPr>
            <w:r w:rsidRPr="00DD2E65">
              <w:rPr>
                <w:sz w:val="22"/>
                <w:szCs w:val="22"/>
              </w:rPr>
              <w:t>«Что за прелесть эти сказки…»</w:t>
            </w:r>
          </w:p>
          <w:p w:rsidR="00A828EC" w:rsidRPr="00DD2E65" w:rsidRDefault="00A828EC" w:rsidP="00DD2E65">
            <w:pPr>
              <w:shd w:val="clear" w:color="auto" w:fill="FFFFFF"/>
              <w:rPr>
                <w:sz w:val="22"/>
                <w:szCs w:val="22"/>
              </w:rPr>
            </w:pPr>
          </w:p>
          <w:p w:rsidR="00A828EC" w:rsidRPr="00DD2E65" w:rsidRDefault="00A828EC" w:rsidP="00DD2E65">
            <w:pPr>
              <w:rPr>
                <w:sz w:val="22"/>
                <w:szCs w:val="22"/>
              </w:rPr>
            </w:pPr>
          </w:p>
          <w:p w:rsidR="00A828EC" w:rsidRPr="00DD2E65" w:rsidRDefault="00A828EC" w:rsidP="00DD2E65">
            <w:pPr>
              <w:shd w:val="clear" w:color="auto" w:fill="FFFFFF"/>
              <w:rPr>
                <w:sz w:val="22"/>
                <w:szCs w:val="22"/>
              </w:rPr>
            </w:pPr>
          </w:p>
        </w:tc>
        <w:tc>
          <w:tcPr>
            <w:tcW w:w="1042" w:type="dxa"/>
            <w:shd w:val="clear" w:color="auto" w:fill="auto"/>
          </w:tcPr>
          <w:p w:rsidR="00A828EC" w:rsidRPr="00DD2E65" w:rsidRDefault="00A828EC" w:rsidP="00DD2E65">
            <w:pPr>
              <w:shd w:val="clear" w:color="auto" w:fill="FFFFFF"/>
              <w:rPr>
                <w:sz w:val="22"/>
                <w:szCs w:val="22"/>
              </w:rPr>
            </w:pPr>
            <w:r w:rsidRPr="00DD2E65">
              <w:rPr>
                <w:sz w:val="22"/>
                <w:szCs w:val="22"/>
              </w:rPr>
              <w:t>1</w:t>
            </w:r>
          </w:p>
        </w:tc>
        <w:tc>
          <w:tcPr>
            <w:tcW w:w="4535" w:type="dxa"/>
            <w:shd w:val="clear" w:color="auto" w:fill="auto"/>
          </w:tcPr>
          <w:p w:rsidR="00A828EC" w:rsidRPr="00DD2E65" w:rsidRDefault="00A828EC" w:rsidP="00DD2E65">
            <w:pPr>
              <w:shd w:val="clear" w:color="auto" w:fill="FFFFFF"/>
              <w:rPr>
                <w:sz w:val="22"/>
                <w:szCs w:val="22"/>
              </w:rPr>
            </w:pPr>
            <w:r w:rsidRPr="00DD2E65">
              <w:rPr>
                <w:sz w:val="22"/>
                <w:szCs w:val="22"/>
              </w:rPr>
              <w:t xml:space="preserve">Послушать темы Шахриара и </w:t>
            </w:r>
          </w:p>
          <w:p w:rsidR="00A828EC" w:rsidRPr="00DD2E65" w:rsidRDefault="00A828EC" w:rsidP="00DD2E65">
            <w:pPr>
              <w:shd w:val="clear" w:color="auto" w:fill="FFFFFF"/>
              <w:rPr>
                <w:sz w:val="22"/>
                <w:szCs w:val="22"/>
              </w:rPr>
            </w:pPr>
            <w:r w:rsidRPr="00DD2E65">
              <w:rPr>
                <w:sz w:val="22"/>
                <w:szCs w:val="22"/>
              </w:rPr>
              <w:t>Шехеразада из сюиты Н.Римского-Корсакова.Сочинить мелодии для каждого персонажа своей сказки.</w:t>
            </w:r>
          </w:p>
        </w:tc>
        <w:tc>
          <w:tcPr>
            <w:tcW w:w="1559" w:type="dxa"/>
            <w:gridSpan w:val="2"/>
            <w:shd w:val="clear" w:color="auto" w:fill="auto"/>
          </w:tcPr>
          <w:p w:rsidR="003207BC" w:rsidRPr="00DD2E65" w:rsidRDefault="003207BC" w:rsidP="00DD2E65">
            <w:pPr>
              <w:shd w:val="clear" w:color="auto" w:fill="FFFFFF"/>
              <w:rPr>
                <w:sz w:val="22"/>
                <w:szCs w:val="22"/>
              </w:rPr>
            </w:pPr>
            <w:r w:rsidRPr="00DD2E65">
              <w:rPr>
                <w:sz w:val="22"/>
                <w:szCs w:val="22"/>
              </w:rPr>
              <w:t>Комбиниро-</w:t>
            </w:r>
          </w:p>
          <w:p w:rsidR="00A828EC" w:rsidRPr="00DD2E65" w:rsidRDefault="003207BC" w:rsidP="00DD2E65">
            <w:pPr>
              <w:shd w:val="clear" w:color="auto" w:fill="FFFFFF"/>
              <w:rPr>
                <w:sz w:val="22"/>
                <w:szCs w:val="22"/>
              </w:rPr>
            </w:pPr>
            <w:r w:rsidRPr="00DD2E65">
              <w:rPr>
                <w:sz w:val="22"/>
                <w:szCs w:val="22"/>
              </w:rPr>
              <w:t>ванный</w:t>
            </w:r>
          </w:p>
        </w:tc>
        <w:tc>
          <w:tcPr>
            <w:tcW w:w="1583" w:type="dxa"/>
            <w:shd w:val="clear" w:color="auto" w:fill="auto"/>
          </w:tcPr>
          <w:p w:rsidR="00A828EC" w:rsidRPr="00DD2E65" w:rsidRDefault="00A828EC" w:rsidP="00DD2E65">
            <w:pPr>
              <w:shd w:val="clear" w:color="auto" w:fill="FFFFFF"/>
              <w:rPr>
                <w:sz w:val="22"/>
                <w:szCs w:val="22"/>
              </w:rPr>
            </w:pPr>
            <w:r w:rsidRPr="00DD2E65">
              <w:rPr>
                <w:sz w:val="22"/>
                <w:szCs w:val="22"/>
              </w:rPr>
              <w:t>Тематичес</w:t>
            </w:r>
          </w:p>
          <w:p w:rsidR="00A828EC" w:rsidRPr="00DD2E65" w:rsidRDefault="00A828EC" w:rsidP="00DD2E65">
            <w:pPr>
              <w:shd w:val="clear" w:color="auto" w:fill="FFFFFF"/>
              <w:rPr>
                <w:sz w:val="22"/>
                <w:szCs w:val="22"/>
              </w:rPr>
            </w:pPr>
            <w:r w:rsidRPr="00DD2E65">
              <w:rPr>
                <w:sz w:val="22"/>
                <w:szCs w:val="22"/>
              </w:rPr>
              <w:t>кий</w:t>
            </w:r>
          </w:p>
        </w:tc>
        <w:tc>
          <w:tcPr>
            <w:tcW w:w="827" w:type="dxa"/>
            <w:gridSpan w:val="6"/>
            <w:shd w:val="clear" w:color="auto" w:fill="auto"/>
          </w:tcPr>
          <w:p w:rsidR="00A828EC" w:rsidRPr="00DD2E65" w:rsidRDefault="00A828EC" w:rsidP="00DD2E65">
            <w:pPr>
              <w:shd w:val="clear" w:color="auto" w:fill="FFFFFF"/>
              <w:rPr>
                <w:sz w:val="22"/>
                <w:szCs w:val="22"/>
              </w:rPr>
            </w:pPr>
          </w:p>
        </w:tc>
        <w:tc>
          <w:tcPr>
            <w:tcW w:w="711" w:type="dxa"/>
            <w:gridSpan w:val="7"/>
            <w:shd w:val="clear" w:color="auto" w:fill="auto"/>
          </w:tcPr>
          <w:p w:rsidR="00A828EC" w:rsidRPr="00DD2E65" w:rsidRDefault="00A828EC" w:rsidP="00DD2E65">
            <w:pPr>
              <w:shd w:val="clear" w:color="auto" w:fill="FFFFFF"/>
              <w:rPr>
                <w:sz w:val="22"/>
                <w:szCs w:val="22"/>
              </w:rPr>
            </w:pPr>
          </w:p>
        </w:tc>
        <w:tc>
          <w:tcPr>
            <w:tcW w:w="707" w:type="dxa"/>
            <w:shd w:val="clear" w:color="auto" w:fill="auto"/>
          </w:tcPr>
          <w:p w:rsidR="00A828EC" w:rsidRPr="00DD2E65" w:rsidRDefault="00A828EC" w:rsidP="00DD2E65">
            <w:pPr>
              <w:shd w:val="clear" w:color="auto" w:fill="FFFFFF"/>
              <w:rPr>
                <w:sz w:val="22"/>
                <w:szCs w:val="22"/>
              </w:rPr>
            </w:pPr>
          </w:p>
        </w:tc>
      </w:tr>
      <w:tr w:rsidR="00C710D4" w:rsidRPr="00DD2E65" w:rsidTr="001F099A">
        <w:tc>
          <w:tcPr>
            <w:tcW w:w="710" w:type="dxa"/>
            <w:shd w:val="clear" w:color="auto" w:fill="auto"/>
          </w:tcPr>
          <w:p w:rsidR="00C710D4" w:rsidRPr="00DD2E65" w:rsidRDefault="00C710D4" w:rsidP="00DD2E65">
            <w:pPr>
              <w:shd w:val="clear" w:color="auto" w:fill="FFFFFF"/>
              <w:rPr>
                <w:sz w:val="22"/>
                <w:szCs w:val="22"/>
              </w:rPr>
            </w:pPr>
            <w:r w:rsidRPr="00DD2E65">
              <w:rPr>
                <w:sz w:val="22"/>
                <w:szCs w:val="22"/>
              </w:rPr>
              <w:t>7</w:t>
            </w:r>
          </w:p>
        </w:tc>
        <w:tc>
          <w:tcPr>
            <w:tcW w:w="1134" w:type="dxa"/>
            <w:vMerge w:val="restart"/>
            <w:tcBorders>
              <w:top w:val="nil"/>
            </w:tcBorders>
            <w:shd w:val="clear" w:color="auto" w:fill="auto"/>
          </w:tcPr>
          <w:p w:rsidR="00C710D4" w:rsidRPr="00DD2E65" w:rsidRDefault="00C710D4" w:rsidP="00DD2E65">
            <w:pPr>
              <w:shd w:val="clear" w:color="auto" w:fill="FFFFFF"/>
              <w:rPr>
                <w:i/>
                <w:sz w:val="22"/>
                <w:szCs w:val="22"/>
              </w:rPr>
            </w:pPr>
          </w:p>
        </w:tc>
        <w:tc>
          <w:tcPr>
            <w:tcW w:w="2786" w:type="dxa"/>
            <w:gridSpan w:val="4"/>
            <w:shd w:val="clear" w:color="auto" w:fill="auto"/>
          </w:tcPr>
          <w:p w:rsidR="00C710D4" w:rsidRPr="00DD2E65" w:rsidRDefault="00C710D4" w:rsidP="00DD2E65">
            <w:pPr>
              <w:shd w:val="clear" w:color="auto" w:fill="FFFFFF"/>
              <w:rPr>
                <w:spacing w:val="-1"/>
                <w:sz w:val="22"/>
                <w:szCs w:val="22"/>
              </w:rPr>
            </w:pPr>
            <w:r w:rsidRPr="00DD2E65">
              <w:rPr>
                <w:spacing w:val="-1"/>
                <w:sz w:val="22"/>
                <w:szCs w:val="22"/>
              </w:rPr>
              <w:t>Жанры инструментальной и вокальной музыки</w:t>
            </w:r>
          </w:p>
          <w:p w:rsidR="00C710D4" w:rsidRPr="00DD2E65" w:rsidRDefault="00C710D4" w:rsidP="00DD2E65">
            <w:pPr>
              <w:shd w:val="clear" w:color="auto" w:fill="FFFFFF"/>
              <w:rPr>
                <w:i/>
                <w:sz w:val="22"/>
                <w:szCs w:val="22"/>
              </w:rPr>
            </w:pPr>
            <w:r w:rsidRPr="00DD2E65">
              <w:rPr>
                <w:sz w:val="22"/>
                <w:szCs w:val="22"/>
              </w:rPr>
              <w:t xml:space="preserve">«Мелодией одной звучат </w:t>
            </w:r>
            <w:r w:rsidRPr="00DD2E65">
              <w:rPr>
                <w:sz w:val="22"/>
                <w:szCs w:val="22"/>
              </w:rPr>
              <w:lastRenderedPageBreak/>
              <w:t>печаль и радость…» «Песнь моя летит с мольбою»</w:t>
            </w:r>
          </w:p>
        </w:tc>
        <w:tc>
          <w:tcPr>
            <w:tcW w:w="1042" w:type="dxa"/>
            <w:shd w:val="clear" w:color="auto" w:fill="auto"/>
          </w:tcPr>
          <w:p w:rsidR="00C710D4" w:rsidRPr="00DD2E65" w:rsidRDefault="00C710D4" w:rsidP="00DD2E65">
            <w:pPr>
              <w:shd w:val="clear" w:color="auto" w:fill="FFFFFF"/>
              <w:rPr>
                <w:i/>
                <w:sz w:val="22"/>
                <w:szCs w:val="22"/>
              </w:rPr>
            </w:pPr>
            <w:r w:rsidRPr="00DD2E65">
              <w:rPr>
                <w:i/>
                <w:sz w:val="22"/>
                <w:szCs w:val="22"/>
              </w:rPr>
              <w:lastRenderedPageBreak/>
              <w:t>1</w:t>
            </w:r>
          </w:p>
        </w:tc>
        <w:tc>
          <w:tcPr>
            <w:tcW w:w="4535" w:type="dxa"/>
            <w:shd w:val="clear" w:color="auto" w:fill="auto"/>
          </w:tcPr>
          <w:p w:rsidR="00C710D4" w:rsidRPr="00DD2E65" w:rsidRDefault="00C710D4" w:rsidP="00DD2E65">
            <w:pPr>
              <w:shd w:val="clear" w:color="auto" w:fill="FFFFFF"/>
              <w:rPr>
                <w:sz w:val="22"/>
                <w:szCs w:val="22"/>
              </w:rPr>
            </w:pPr>
            <w:r w:rsidRPr="00DD2E65">
              <w:rPr>
                <w:sz w:val="22"/>
                <w:szCs w:val="22"/>
              </w:rPr>
              <w:t xml:space="preserve">Послушать одну из «Песен венецианских гондольеров» Ф.Мендельсона и «Баркаролу»из «Времён года» </w:t>
            </w:r>
            <w:r w:rsidRPr="00DD2E65">
              <w:rPr>
                <w:sz w:val="22"/>
                <w:szCs w:val="22"/>
              </w:rPr>
              <w:lastRenderedPageBreak/>
              <w:t>П.Чайковского.</w:t>
            </w:r>
          </w:p>
        </w:tc>
        <w:tc>
          <w:tcPr>
            <w:tcW w:w="1559" w:type="dxa"/>
            <w:gridSpan w:val="2"/>
            <w:shd w:val="clear" w:color="auto" w:fill="auto"/>
          </w:tcPr>
          <w:p w:rsidR="00C710D4" w:rsidRPr="00DD2E65" w:rsidRDefault="003207BC" w:rsidP="00DD2E65">
            <w:pPr>
              <w:shd w:val="clear" w:color="auto" w:fill="FFFFFF"/>
              <w:rPr>
                <w:sz w:val="22"/>
                <w:szCs w:val="22"/>
              </w:rPr>
            </w:pPr>
            <w:r w:rsidRPr="00DD2E65">
              <w:rPr>
                <w:sz w:val="22"/>
                <w:szCs w:val="22"/>
              </w:rPr>
              <w:lastRenderedPageBreak/>
              <w:t>Урок повторения</w:t>
            </w:r>
          </w:p>
        </w:tc>
        <w:tc>
          <w:tcPr>
            <w:tcW w:w="1583" w:type="dxa"/>
            <w:shd w:val="clear" w:color="auto" w:fill="auto"/>
          </w:tcPr>
          <w:p w:rsidR="00C710D4"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C710D4" w:rsidRPr="00DD2E65" w:rsidRDefault="00C710D4" w:rsidP="00DD2E65">
            <w:pPr>
              <w:shd w:val="clear" w:color="auto" w:fill="FFFFFF"/>
              <w:rPr>
                <w:sz w:val="22"/>
                <w:szCs w:val="22"/>
              </w:rPr>
            </w:pPr>
          </w:p>
        </w:tc>
        <w:tc>
          <w:tcPr>
            <w:tcW w:w="677" w:type="dxa"/>
            <w:gridSpan w:val="6"/>
            <w:shd w:val="clear" w:color="auto" w:fill="auto"/>
          </w:tcPr>
          <w:p w:rsidR="00C710D4" w:rsidRPr="00DD2E65" w:rsidRDefault="00C710D4" w:rsidP="00DD2E65">
            <w:pPr>
              <w:shd w:val="clear" w:color="auto" w:fill="FFFFFF"/>
              <w:rPr>
                <w:sz w:val="22"/>
                <w:szCs w:val="22"/>
              </w:rPr>
            </w:pPr>
          </w:p>
        </w:tc>
        <w:tc>
          <w:tcPr>
            <w:tcW w:w="741" w:type="dxa"/>
            <w:gridSpan w:val="2"/>
            <w:shd w:val="clear" w:color="auto" w:fill="auto"/>
          </w:tcPr>
          <w:p w:rsidR="00C710D4" w:rsidRPr="00DD2E65" w:rsidRDefault="00C710D4" w:rsidP="00DD2E65">
            <w:pPr>
              <w:shd w:val="clear" w:color="auto" w:fill="FFFFFF"/>
              <w:rPr>
                <w:sz w:val="22"/>
                <w:szCs w:val="22"/>
              </w:rPr>
            </w:pPr>
          </w:p>
        </w:tc>
      </w:tr>
      <w:tr w:rsidR="00C710D4" w:rsidRPr="00DD2E65" w:rsidTr="001F099A">
        <w:tc>
          <w:tcPr>
            <w:tcW w:w="710" w:type="dxa"/>
            <w:shd w:val="clear" w:color="auto" w:fill="auto"/>
          </w:tcPr>
          <w:p w:rsidR="00C710D4" w:rsidRPr="00DD2E65" w:rsidRDefault="00C710D4" w:rsidP="00DD2E65">
            <w:pPr>
              <w:shd w:val="clear" w:color="auto" w:fill="FFFFFF"/>
              <w:rPr>
                <w:sz w:val="22"/>
                <w:szCs w:val="22"/>
              </w:rPr>
            </w:pPr>
            <w:r w:rsidRPr="00DD2E65">
              <w:rPr>
                <w:sz w:val="22"/>
                <w:szCs w:val="22"/>
              </w:rPr>
              <w:lastRenderedPageBreak/>
              <w:t>8</w:t>
            </w:r>
          </w:p>
        </w:tc>
        <w:tc>
          <w:tcPr>
            <w:tcW w:w="1134" w:type="dxa"/>
            <w:vMerge/>
            <w:tcBorders>
              <w:top w:val="nil"/>
            </w:tcBorders>
            <w:shd w:val="clear" w:color="auto" w:fill="auto"/>
          </w:tcPr>
          <w:p w:rsidR="00C710D4" w:rsidRPr="00DD2E65" w:rsidRDefault="00C710D4" w:rsidP="00DD2E65">
            <w:pPr>
              <w:shd w:val="clear" w:color="auto" w:fill="FFFFFF"/>
              <w:rPr>
                <w:sz w:val="22"/>
                <w:szCs w:val="22"/>
              </w:rPr>
            </w:pPr>
          </w:p>
        </w:tc>
        <w:tc>
          <w:tcPr>
            <w:tcW w:w="2786" w:type="dxa"/>
            <w:gridSpan w:val="4"/>
            <w:shd w:val="clear" w:color="auto" w:fill="auto"/>
          </w:tcPr>
          <w:p w:rsidR="00C710D4" w:rsidRPr="00DD2E65" w:rsidRDefault="00C710D4" w:rsidP="00DD2E65">
            <w:pPr>
              <w:shd w:val="clear" w:color="auto" w:fill="FFFFFF"/>
              <w:rPr>
                <w:sz w:val="22"/>
                <w:szCs w:val="22"/>
              </w:rPr>
            </w:pPr>
            <w:r w:rsidRPr="00DD2E65">
              <w:rPr>
                <w:sz w:val="22"/>
                <w:szCs w:val="22"/>
              </w:rPr>
              <w:t xml:space="preserve">Вторая жизнь песни </w:t>
            </w:r>
          </w:p>
          <w:p w:rsidR="00C710D4" w:rsidRPr="00DD2E65" w:rsidRDefault="00C710D4" w:rsidP="00DD2E65">
            <w:pPr>
              <w:shd w:val="clear" w:color="auto" w:fill="FFFFFF"/>
              <w:rPr>
                <w:sz w:val="22"/>
                <w:szCs w:val="22"/>
              </w:rPr>
            </w:pPr>
            <w:r w:rsidRPr="00DD2E65">
              <w:rPr>
                <w:sz w:val="22"/>
                <w:szCs w:val="22"/>
              </w:rPr>
              <w:t>Живительный родник творчества.</w:t>
            </w:r>
          </w:p>
        </w:tc>
        <w:tc>
          <w:tcPr>
            <w:tcW w:w="1042" w:type="dxa"/>
            <w:shd w:val="clear" w:color="auto" w:fill="auto"/>
          </w:tcPr>
          <w:p w:rsidR="00C710D4" w:rsidRPr="00DD2E65" w:rsidRDefault="00C710D4" w:rsidP="00DD2E65">
            <w:pPr>
              <w:shd w:val="clear" w:color="auto" w:fill="FFFFFF"/>
              <w:rPr>
                <w:sz w:val="22"/>
                <w:szCs w:val="22"/>
              </w:rPr>
            </w:pPr>
            <w:r w:rsidRPr="00DD2E65">
              <w:rPr>
                <w:sz w:val="22"/>
                <w:szCs w:val="22"/>
              </w:rPr>
              <w:t>1</w:t>
            </w:r>
          </w:p>
        </w:tc>
        <w:tc>
          <w:tcPr>
            <w:tcW w:w="4535" w:type="dxa"/>
            <w:shd w:val="clear" w:color="auto" w:fill="auto"/>
          </w:tcPr>
          <w:p w:rsidR="00C710D4" w:rsidRPr="00DD2E65" w:rsidRDefault="00C710D4" w:rsidP="00DD2E65">
            <w:pPr>
              <w:shd w:val="clear" w:color="auto" w:fill="FFFFFF"/>
              <w:rPr>
                <w:sz w:val="22"/>
                <w:szCs w:val="22"/>
              </w:rPr>
            </w:pPr>
            <w:r w:rsidRPr="00DD2E65">
              <w:rPr>
                <w:sz w:val="22"/>
                <w:szCs w:val="22"/>
              </w:rPr>
              <w:t>Прослушивание музыкальных сочинений разных композиторов , в основу которых положены интонации народных песен и напевов.</w:t>
            </w:r>
          </w:p>
        </w:tc>
        <w:tc>
          <w:tcPr>
            <w:tcW w:w="1559" w:type="dxa"/>
            <w:gridSpan w:val="2"/>
            <w:shd w:val="clear" w:color="auto" w:fill="auto"/>
          </w:tcPr>
          <w:p w:rsidR="00C710D4" w:rsidRPr="00DD2E65" w:rsidRDefault="003207BC"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C710D4"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C710D4" w:rsidRPr="00DD2E65" w:rsidRDefault="00C710D4" w:rsidP="00DD2E65">
            <w:pPr>
              <w:shd w:val="clear" w:color="auto" w:fill="FFFFFF"/>
              <w:rPr>
                <w:sz w:val="22"/>
                <w:szCs w:val="22"/>
              </w:rPr>
            </w:pPr>
          </w:p>
        </w:tc>
        <w:tc>
          <w:tcPr>
            <w:tcW w:w="677" w:type="dxa"/>
            <w:gridSpan w:val="6"/>
            <w:shd w:val="clear" w:color="auto" w:fill="auto"/>
          </w:tcPr>
          <w:p w:rsidR="00C710D4" w:rsidRPr="00DD2E65" w:rsidRDefault="00C710D4" w:rsidP="00DD2E65">
            <w:pPr>
              <w:shd w:val="clear" w:color="auto" w:fill="FFFFFF"/>
              <w:rPr>
                <w:sz w:val="22"/>
                <w:szCs w:val="22"/>
              </w:rPr>
            </w:pPr>
          </w:p>
        </w:tc>
        <w:tc>
          <w:tcPr>
            <w:tcW w:w="741" w:type="dxa"/>
            <w:gridSpan w:val="2"/>
            <w:shd w:val="clear" w:color="auto" w:fill="auto"/>
          </w:tcPr>
          <w:p w:rsidR="00C710D4" w:rsidRPr="00DD2E65" w:rsidRDefault="00C710D4" w:rsidP="00DD2E65">
            <w:pPr>
              <w:shd w:val="clear" w:color="auto" w:fill="FFFFFF"/>
              <w:rPr>
                <w:sz w:val="22"/>
                <w:szCs w:val="22"/>
              </w:rPr>
            </w:pPr>
          </w:p>
        </w:tc>
      </w:tr>
      <w:tr w:rsidR="00C710D4" w:rsidRPr="00DD2E65" w:rsidTr="001F099A">
        <w:tc>
          <w:tcPr>
            <w:tcW w:w="710" w:type="dxa"/>
            <w:shd w:val="clear" w:color="auto" w:fill="auto"/>
          </w:tcPr>
          <w:p w:rsidR="00C710D4" w:rsidRPr="00DD2E65" w:rsidRDefault="00C710D4" w:rsidP="00DD2E65">
            <w:pPr>
              <w:shd w:val="clear" w:color="auto" w:fill="FFFFFF"/>
              <w:rPr>
                <w:sz w:val="22"/>
                <w:szCs w:val="22"/>
              </w:rPr>
            </w:pPr>
            <w:r w:rsidRPr="00DD2E65">
              <w:rPr>
                <w:sz w:val="22"/>
                <w:szCs w:val="22"/>
              </w:rPr>
              <w:t>9</w:t>
            </w:r>
          </w:p>
        </w:tc>
        <w:tc>
          <w:tcPr>
            <w:tcW w:w="1134" w:type="dxa"/>
            <w:vMerge/>
            <w:tcBorders>
              <w:top w:val="nil"/>
            </w:tcBorders>
            <w:shd w:val="clear" w:color="auto" w:fill="auto"/>
          </w:tcPr>
          <w:p w:rsidR="00C710D4" w:rsidRPr="00DD2E65" w:rsidRDefault="00C710D4" w:rsidP="00DD2E65">
            <w:pPr>
              <w:shd w:val="clear" w:color="auto" w:fill="FFFFFF"/>
              <w:rPr>
                <w:sz w:val="22"/>
                <w:szCs w:val="22"/>
              </w:rPr>
            </w:pPr>
          </w:p>
        </w:tc>
        <w:tc>
          <w:tcPr>
            <w:tcW w:w="2786" w:type="dxa"/>
            <w:gridSpan w:val="4"/>
            <w:shd w:val="clear" w:color="auto" w:fill="auto"/>
          </w:tcPr>
          <w:p w:rsidR="00C710D4" w:rsidRPr="00DD2E65" w:rsidRDefault="00C710D4" w:rsidP="00DD2E65">
            <w:pPr>
              <w:shd w:val="clear" w:color="auto" w:fill="FFFFFF"/>
              <w:rPr>
                <w:sz w:val="22"/>
                <w:szCs w:val="22"/>
              </w:rPr>
            </w:pPr>
            <w:r w:rsidRPr="00DD2E65">
              <w:rPr>
                <w:sz w:val="22"/>
                <w:szCs w:val="22"/>
              </w:rPr>
              <w:t>Всю жизнь мою несу родину в душе...</w:t>
            </w:r>
          </w:p>
          <w:p w:rsidR="00C710D4" w:rsidRPr="00DD2E65" w:rsidRDefault="00C710D4" w:rsidP="00DD2E65">
            <w:pPr>
              <w:shd w:val="clear" w:color="auto" w:fill="FFFFFF"/>
              <w:rPr>
                <w:sz w:val="22"/>
                <w:szCs w:val="22"/>
              </w:rPr>
            </w:pPr>
            <w:r w:rsidRPr="00DD2E65">
              <w:rPr>
                <w:sz w:val="22"/>
                <w:szCs w:val="22"/>
              </w:rPr>
              <w:t>«Перезвоны» «Звучащие картины»</w:t>
            </w:r>
          </w:p>
        </w:tc>
        <w:tc>
          <w:tcPr>
            <w:tcW w:w="1042" w:type="dxa"/>
            <w:shd w:val="clear" w:color="auto" w:fill="auto"/>
          </w:tcPr>
          <w:p w:rsidR="00C710D4" w:rsidRPr="00DD2E65" w:rsidRDefault="00C710D4" w:rsidP="00DD2E65">
            <w:pPr>
              <w:shd w:val="clear" w:color="auto" w:fill="FFFFFF"/>
              <w:rPr>
                <w:sz w:val="22"/>
                <w:szCs w:val="22"/>
              </w:rPr>
            </w:pPr>
            <w:r w:rsidRPr="00DD2E65">
              <w:rPr>
                <w:sz w:val="22"/>
                <w:szCs w:val="22"/>
              </w:rPr>
              <w:t>1</w:t>
            </w:r>
          </w:p>
        </w:tc>
        <w:tc>
          <w:tcPr>
            <w:tcW w:w="4535" w:type="dxa"/>
            <w:shd w:val="clear" w:color="auto" w:fill="auto"/>
          </w:tcPr>
          <w:p w:rsidR="00C710D4" w:rsidRPr="00DD2E65" w:rsidRDefault="00C710D4" w:rsidP="00DD2E65">
            <w:pPr>
              <w:shd w:val="clear" w:color="auto" w:fill="FFFFFF"/>
              <w:rPr>
                <w:sz w:val="22"/>
                <w:szCs w:val="22"/>
              </w:rPr>
            </w:pPr>
            <w:r w:rsidRPr="00DD2E65">
              <w:rPr>
                <w:sz w:val="22"/>
                <w:szCs w:val="22"/>
              </w:rPr>
              <w:t>Послушать фрагменты симфонии-действа «Перезвоны»: «Весело на душе», «Вечерняя музыка», «Молитва».</w:t>
            </w:r>
          </w:p>
        </w:tc>
        <w:tc>
          <w:tcPr>
            <w:tcW w:w="1559" w:type="dxa"/>
            <w:gridSpan w:val="2"/>
            <w:shd w:val="clear" w:color="auto" w:fill="auto"/>
          </w:tcPr>
          <w:p w:rsidR="00C710D4" w:rsidRPr="00DD2E65" w:rsidRDefault="00EC4BB7"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C710D4"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C710D4" w:rsidRPr="00DD2E65" w:rsidRDefault="00C710D4" w:rsidP="00DD2E65">
            <w:pPr>
              <w:shd w:val="clear" w:color="auto" w:fill="FFFFFF"/>
              <w:rPr>
                <w:sz w:val="22"/>
                <w:szCs w:val="22"/>
              </w:rPr>
            </w:pPr>
          </w:p>
        </w:tc>
        <w:tc>
          <w:tcPr>
            <w:tcW w:w="677" w:type="dxa"/>
            <w:gridSpan w:val="6"/>
            <w:shd w:val="clear" w:color="auto" w:fill="auto"/>
          </w:tcPr>
          <w:p w:rsidR="00C710D4" w:rsidRPr="00DD2E65" w:rsidRDefault="00C710D4" w:rsidP="00DD2E65">
            <w:pPr>
              <w:shd w:val="clear" w:color="auto" w:fill="FFFFFF"/>
              <w:rPr>
                <w:sz w:val="22"/>
                <w:szCs w:val="22"/>
              </w:rPr>
            </w:pPr>
          </w:p>
        </w:tc>
        <w:tc>
          <w:tcPr>
            <w:tcW w:w="741" w:type="dxa"/>
            <w:gridSpan w:val="2"/>
            <w:shd w:val="clear" w:color="auto" w:fill="auto"/>
          </w:tcPr>
          <w:p w:rsidR="00C710D4" w:rsidRPr="00DD2E65" w:rsidRDefault="00C710D4" w:rsidP="00DD2E65">
            <w:pPr>
              <w:shd w:val="clear" w:color="auto" w:fill="FFFFFF"/>
              <w:rPr>
                <w:sz w:val="22"/>
                <w:szCs w:val="22"/>
              </w:rPr>
            </w:pPr>
          </w:p>
        </w:tc>
      </w:tr>
      <w:tr w:rsidR="00A828EC" w:rsidRPr="00DD2E65" w:rsidTr="001F099A">
        <w:tc>
          <w:tcPr>
            <w:tcW w:w="710" w:type="dxa"/>
            <w:shd w:val="clear" w:color="auto" w:fill="auto"/>
          </w:tcPr>
          <w:p w:rsidR="00A828EC" w:rsidRPr="00DD2E65" w:rsidRDefault="00A828EC" w:rsidP="00DD2E65">
            <w:pPr>
              <w:shd w:val="clear" w:color="auto" w:fill="FFFFFF"/>
              <w:rPr>
                <w:sz w:val="22"/>
                <w:szCs w:val="22"/>
              </w:rPr>
            </w:pPr>
            <w:r w:rsidRPr="00DD2E65">
              <w:rPr>
                <w:sz w:val="22"/>
                <w:szCs w:val="22"/>
              </w:rPr>
              <w:t>10</w:t>
            </w:r>
          </w:p>
        </w:tc>
        <w:tc>
          <w:tcPr>
            <w:tcW w:w="1134" w:type="dxa"/>
            <w:vMerge/>
            <w:tcBorders>
              <w:top w:val="nil"/>
            </w:tcBorders>
            <w:shd w:val="clear" w:color="auto" w:fill="auto"/>
          </w:tcPr>
          <w:p w:rsidR="00A828EC" w:rsidRPr="00DD2E65" w:rsidRDefault="00A828EC" w:rsidP="00DD2E65">
            <w:pPr>
              <w:shd w:val="clear" w:color="auto" w:fill="FFFFFF"/>
              <w:rPr>
                <w:i/>
                <w:sz w:val="22"/>
                <w:szCs w:val="22"/>
              </w:rPr>
            </w:pPr>
          </w:p>
        </w:tc>
        <w:tc>
          <w:tcPr>
            <w:tcW w:w="2786" w:type="dxa"/>
            <w:gridSpan w:val="4"/>
            <w:shd w:val="clear" w:color="auto" w:fill="auto"/>
          </w:tcPr>
          <w:p w:rsidR="00A828EC" w:rsidRPr="00DD2E65" w:rsidRDefault="00A828EC" w:rsidP="00DD2E65">
            <w:pPr>
              <w:shd w:val="clear" w:color="auto" w:fill="FFFFFF"/>
              <w:rPr>
                <w:sz w:val="22"/>
                <w:szCs w:val="22"/>
              </w:rPr>
            </w:pPr>
            <w:r w:rsidRPr="00DD2E65">
              <w:rPr>
                <w:sz w:val="22"/>
                <w:szCs w:val="22"/>
              </w:rPr>
              <w:t>Всю жизнь мою несу родину в душе...</w:t>
            </w:r>
          </w:p>
          <w:p w:rsidR="00A828EC" w:rsidRPr="00DD2E65" w:rsidRDefault="00A828EC" w:rsidP="00DD2E65">
            <w:pPr>
              <w:shd w:val="clear" w:color="auto" w:fill="FFFFFF"/>
              <w:rPr>
                <w:i/>
                <w:sz w:val="22"/>
                <w:szCs w:val="22"/>
              </w:rPr>
            </w:pPr>
            <w:r w:rsidRPr="00DD2E65">
              <w:rPr>
                <w:sz w:val="22"/>
                <w:szCs w:val="22"/>
              </w:rPr>
              <w:t>«Скажи, откуда ты приходишь, красота?»</w:t>
            </w:r>
          </w:p>
        </w:tc>
        <w:tc>
          <w:tcPr>
            <w:tcW w:w="1042" w:type="dxa"/>
            <w:shd w:val="clear" w:color="auto" w:fill="auto"/>
          </w:tcPr>
          <w:p w:rsidR="00A828EC" w:rsidRPr="00DD2E65" w:rsidRDefault="00A828EC" w:rsidP="00DD2E65">
            <w:pPr>
              <w:shd w:val="clear" w:color="auto" w:fill="FFFFFF"/>
              <w:rPr>
                <w:i/>
                <w:sz w:val="22"/>
                <w:szCs w:val="22"/>
              </w:rPr>
            </w:pPr>
            <w:r w:rsidRPr="00DD2E65">
              <w:rPr>
                <w:i/>
                <w:sz w:val="22"/>
                <w:szCs w:val="22"/>
              </w:rPr>
              <w:t>1</w:t>
            </w:r>
          </w:p>
        </w:tc>
        <w:tc>
          <w:tcPr>
            <w:tcW w:w="4535" w:type="dxa"/>
            <w:shd w:val="clear" w:color="auto" w:fill="auto"/>
          </w:tcPr>
          <w:p w:rsidR="00A828EC" w:rsidRPr="00DD2E65" w:rsidRDefault="00A828EC" w:rsidP="00DD2E65">
            <w:pPr>
              <w:shd w:val="clear" w:color="auto" w:fill="FFFFFF"/>
              <w:rPr>
                <w:sz w:val="22"/>
                <w:szCs w:val="22"/>
              </w:rPr>
            </w:pPr>
            <w:r w:rsidRPr="00DD2E65">
              <w:rPr>
                <w:sz w:val="22"/>
                <w:szCs w:val="22"/>
              </w:rPr>
              <w:t>Выполнить  задания в творческой тетради на развороте «Поэтические страницы».</w:t>
            </w:r>
          </w:p>
        </w:tc>
        <w:tc>
          <w:tcPr>
            <w:tcW w:w="1559" w:type="dxa"/>
            <w:gridSpan w:val="2"/>
            <w:shd w:val="clear" w:color="auto" w:fill="auto"/>
          </w:tcPr>
          <w:p w:rsidR="00EC4BB7" w:rsidRPr="00DD2E65" w:rsidRDefault="00EC4BB7" w:rsidP="00DD2E65">
            <w:pPr>
              <w:shd w:val="clear" w:color="auto" w:fill="FFFFFF"/>
              <w:rPr>
                <w:sz w:val="22"/>
                <w:szCs w:val="22"/>
              </w:rPr>
            </w:pPr>
            <w:r w:rsidRPr="00DD2E65">
              <w:rPr>
                <w:sz w:val="22"/>
                <w:szCs w:val="22"/>
              </w:rPr>
              <w:t>Комбиниро-</w:t>
            </w:r>
          </w:p>
          <w:p w:rsidR="00A828EC" w:rsidRPr="00DD2E65" w:rsidRDefault="00EC4BB7" w:rsidP="00DD2E65">
            <w:pPr>
              <w:shd w:val="clear" w:color="auto" w:fill="FFFFFF"/>
              <w:rPr>
                <w:sz w:val="22"/>
                <w:szCs w:val="22"/>
              </w:rPr>
            </w:pPr>
            <w:r w:rsidRPr="00DD2E65">
              <w:rPr>
                <w:sz w:val="22"/>
                <w:szCs w:val="22"/>
              </w:rPr>
              <w:t>ванный</w:t>
            </w:r>
          </w:p>
        </w:tc>
        <w:tc>
          <w:tcPr>
            <w:tcW w:w="1583" w:type="dxa"/>
            <w:shd w:val="clear" w:color="auto" w:fill="auto"/>
          </w:tcPr>
          <w:p w:rsidR="00A828EC"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A828EC" w:rsidRPr="00DD2E65" w:rsidRDefault="00A828EC" w:rsidP="00DD2E65">
            <w:pPr>
              <w:shd w:val="clear" w:color="auto" w:fill="FFFFFF"/>
              <w:rPr>
                <w:sz w:val="22"/>
                <w:szCs w:val="22"/>
              </w:rPr>
            </w:pPr>
          </w:p>
        </w:tc>
        <w:tc>
          <w:tcPr>
            <w:tcW w:w="677" w:type="dxa"/>
            <w:gridSpan w:val="6"/>
            <w:shd w:val="clear" w:color="auto" w:fill="auto"/>
          </w:tcPr>
          <w:p w:rsidR="00A828EC" w:rsidRPr="00DD2E65" w:rsidRDefault="00A828EC" w:rsidP="00DD2E65">
            <w:pPr>
              <w:shd w:val="clear" w:color="auto" w:fill="FFFFFF"/>
              <w:rPr>
                <w:sz w:val="22"/>
                <w:szCs w:val="22"/>
              </w:rPr>
            </w:pPr>
          </w:p>
        </w:tc>
        <w:tc>
          <w:tcPr>
            <w:tcW w:w="741" w:type="dxa"/>
            <w:gridSpan w:val="2"/>
            <w:shd w:val="clear" w:color="auto" w:fill="auto"/>
          </w:tcPr>
          <w:p w:rsidR="00A828EC" w:rsidRPr="00DD2E65" w:rsidRDefault="00A828EC" w:rsidP="00DD2E65">
            <w:pPr>
              <w:shd w:val="clear" w:color="auto" w:fill="FFFFFF"/>
              <w:rPr>
                <w:sz w:val="22"/>
                <w:szCs w:val="22"/>
              </w:rPr>
            </w:pPr>
          </w:p>
        </w:tc>
      </w:tr>
      <w:tr w:rsidR="00A828EC" w:rsidRPr="00DD2E65" w:rsidTr="001F099A">
        <w:tc>
          <w:tcPr>
            <w:tcW w:w="710" w:type="dxa"/>
            <w:shd w:val="clear" w:color="auto" w:fill="auto"/>
          </w:tcPr>
          <w:p w:rsidR="00A828EC" w:rsidRPr="00DD2E65" w:rsidRDefault="00A828EC" w:rsidP="00DD2E65">
            <w:pPr>
              <w:shd w:val="clear" w:color="auto" w:fill="FFFFFF"/>
              <w:rPr>
                <w:sz w:val="22"/>
                <w:szCs w:val="22"/>
              </w:rPr>
            </w:pPr>
            <w:r w:rsidRPr="00DD2E65">
              <w:rPr>
                <w:sz w:val="22"/>
                <w:szCs w:val="22"/>
              </w:rPr>
              <w:t>11</w:t>
            </w:r>
          </w:p>
        </w:tc>
        <w:tc>
          <w:tcPr>
            <w:tcW w:w="1134" w:type="dxa"/>
            <w:vMerge/>
            <w:tcBorders>
              <w:top w:val="nil"/>
            </w:tcBorders>
            <w:shd w:val="clear" w:color="auto" w:fill="auto"/>
          </w:tcPr>
          <w:p w:rsidR="00A828EC" w:rsidRPr="00DD2E65" w:rsidRDefault="00A828EC" w:rsidP="00DD2E65">
            <w:pPr>
              <w:shd w:val="clear" w:color="auto" w:fill="FFFFFF"/>
              <w:rPr>
                <w:sz w:val="22"/>
                <w:szCs w:val="22"/>
              </w:rPr>
            </w:pPr>
          </w:p>
        </w:tc>
        <w:tc>
          <w:tcPr>
            <w:tcW w:w="2786" w:type="dxa"/>
            <w:gridSpan w:val="4"/>
            <w:shd w:val="clear" w:color="auto" w:fill="auto"/>
          </w:tcPr>
          <w:p w:rsidR="00A828EC" w:rsidRPr="00DD2E65" w:rsidRDefault="00A828EC" w:rsidP="00DD2E65">
            <w:pPr>
              <w:shd w:val="clear" w:color="auto" w:fill="FFFFFF"/>
              <w:rPr>
                <w:i/>
                <w:sz w:val="22"/>
                <w:szCs w:val="22"/>
              </w:rPr>
            </w:pPr>
            <w:r w:rsidRPr="00DD2E65">
              <w:rPr>
                <w:sz w:val="22"/>
                <w:szCs w:val="22"/>
              </w:rPr>
              <w:t>Писатели и поэты о музыке и музыкантах</w:t>
            </w:r>
            <w:r w:rsidRPr="00DD2E65">
              <w:rPr>
                <w:i/>
                <w:sz w:val="22"/>
                <w:szCs w:val="22"/>
              </w:rPr>
              <w:t xml:space="preserve"> </w:t>
            </w:r>
          </w:p>
          <w:p w:rsidR="00A828EC" w:rsidRPr="00DD2E65" w:rsidRDefault="00A828EC" w:rsidP="00DD2E65">
            <w:pPr>
              <w:shd w:val="clear" w:color="auto" w:fill="FFFFFF"/>
              <w:rPr>
                <w:b/>
                <w:sz w:val="22"/>
                <w:szCs w:val="22"/>
              </w:rPr>
            </w:pPr>
            <w:r w:rsidRPr="00DD2E65">
              <w:rPr>
                <w:sz w:val="22"/>
                <w:szCs w:val="22"/>
              </w:rPr>
              <w:t>«Гармонии задумчивый поэт»</w:t>
            </w:r>
          </w:p>
        </w:tc>
        <w:tc>
          <w:tcPr>
            <w:tcW w:w="1042" w:type="dxa"/>
            <w:shd w:val="clear" w:color="auto" w:fill="auto"/>
          </w:tcPr>
          <w:p w:rsidR="00A828EC" w:rsidRPr="00DD2E65" w:rsidRDefault="00A828EC" w:rsidP="00DD2E65">
            <w:pPr>
              <w:shd w:val="clear" w:color="auto" w:fill="FFFFFF"/>
              <w:rPr>
                <w:b/>
                <w:sz w:val="22"/>
                <w:szCs w:val="22"/>
              </w:rPr>
            </w:pPr>
            <w:r w:rsidRPr="00DD2E65">
              <w:rPr>
                <w:b/>
                <w:sz w:val="22"/>
                <w:szCs w:val="22"/>
              </w:rPr>
              <w:t>1</w:t>
            </w:r>
          </w:p>
        </w:tc>
        <w:tc>
          <w:tcPr>
            <w:tcW w:w="4535" w:type="dxa"/>
            <w:shd w:val="clear" w:color="auto" w:fill="auto"/>
          </w:tcPr>
          <w:p w:rsidR="00A828EC" w:rsidRPr="00DD2E65" w:rsidRDefault="00A828EC" w:rsidP="00DD2E65">
            <w:pPr>
              <w:shd w:val="clear" w:color="auto" w:fill="FFFFFF"/>
              <w:rPr>
                <w:sz w:val="22"/>
                <w:szCs w:val="22"/>
              </w:rPr>
            </w:pPr>
            <w:r w:rsidRPr="00DD2E65">
              <w:rPr>
                <w:sz w:val="22"/>
                <w:szCs w:val="22"/>
              </w:rPr>
              <w:t>Прочитать отрывок из рассказа В.Астафьева «Слово о Мастере».</w:t>
            </w:r>
          </w:p>
        </w:tc>
        <w:tc>
          <w:tcPr>
            <w:tcW w:w="1559" w:type="dxa"/>
            <w:gridSpan w:val="2"/>
            <w:shd w:val="clear" w:color="auto" w:fill="auto"/>
          </w:tcPr>
          <w:p w:rsidR="00EC4BB7" w:rsidRPr="00DD2E65" w:rsidRDefault="00EC4BB7" w:rsidP="00DD2E65">
            <w:pPr>
              <w:shd w:val="clear" w:color="auto" w:fill="FFFFFF"/>
              <w:rPr>
                <w:sz w:val="22"/>
                <w:szCs w:val="22"/>
              </w:rPr>
            </w:pPr>
            <w:r w:rsidRPr="00DD2E65">
              <w:rPr>
                <w:sz w:val="22"/>
                <w:szCs w:val="22"/>
              </w:rPr>
              <w:t>Комбиниро-</w:t>
            </w:r>
          </w:p>
          <w:p w:rsidR="00A828EC" w:rsidRPr="00DD2E65" w:rsidRDefault="00EC4BB7" w:rsidP="00DD2E65">
            <w:pPr>
              <w:shd w:val="clear" w:color="auto" w:fill="FFFFFF"/>
              <w:rPr>
                <w:sz w:val="22"/>
                <w:szCs w:val="22"/>
              </w:rPr>
            </w:pPr>
            <w:r w:rsidRPr="00DD2E65">
              <w:rPr>
                <w:sz w:val="22"/>
                <w:szCs w:val="22"/>
              </w:rPr>
              <w:t>ванный</w:t>
            </w:r>
          </w:p>
        </w:tc>
        <w:tc>
          <w:tcPr>
            <w:tcW w:w="1583" w:type="dxa"/>
            <w:shd w:val="clear" w:color="auto" w:fill="auto"/>
          </w:tcPr>
          <w:p w:rsidR="00A828EC" w:rsidRPr="00DD2E65" w:rsidRDefault="00A828EC" w:rsidP="00DD2E65">
            <w:pPr>
              <w:shd w:val="clear" w:color="auto" w:fill="FFFFFF"/>
              <w:rPr>
                <w:sz w:val="22"/>
                <w:szCs w:val="22"/>
              </w:rPr>
            </w:pPr>
            <w:r w:rsidRPr="00DD2E65">
              <w:rPr>
                <w:sz w:val="22"/>
                <w:szCs w:val="22"/>
              </w:rPr>
              <w:t>Текущий</w:t>
            </w:r>
          </w:p>
        </w:tc>
        <w:tc>
          <w:tcPr>
            <w:tcW w:w="827" w:type="dxa"/>
            <w:gridSpan w:val="6"/>
            <w:shd w:val="clear" w:color="auto" w:fill="auto"/>
          </w:tcPr>
          <w:p w:rsidR="00A828EC" w:rsidRPr="00DD2E65" w:rsidRDefault="00A828EC" w:rsidP="00DD2E65">
            <w:pPr>
              <w:shd w:val="clear" w:color="auto" w:fill="FFFFFF"/>
              <w:rPr>
                <w:sz w:val="22"/>
                <w:szCs w:val="22"/>
              </w:rPr>
            </w:pPr>
          </w:p>
        </w:tc>
        <w:tc>
          <w:tcPr>
            <w:tcW w:w="677" w:type="dxa"/>
            <w:gridSpan w:val="6"/>
            <w:shd w:val="clear" w:color="auto" w:fill="auto"/>
          </w:tcPr>
          <w:p w:rsidR="00A828EC" w:rsidRPr="00DD2E65" w:rsidRDefault="00A828EC" w:rsidP="00DD2E65">
            <w:pPr>
              <w:shd w:val="clear" w:color="auto" w:fill="FFFFFF"/>
              <w:rPr>
                <w:sz w:val="22"/>
                <w:szCs w:val="22"/>
              </w:rPr>
            </w:pPr>
          </w:p>
        </w:tc>
        <w:tc>
          <w:tcPr>
            <w:tcW w:w="741" w:type="dxa"/>
            <w:gridSpan w:val="2"/>
            <w:shd w:val="clear" w:color="auto" w:fill="auto"/>
          </w:tcPr>
          <w:p w:rsidR="00A828EC" w:rsidRPr="00DD2E65" w:rsidRDefault="00A828EC" w:rsidP="00DD2E65">
            <w:pPr>
              <w:shd w:val="clear" w:color="auto" w:fill="FFFFFF"/>
              <w:rPr>
                <w:sz w:val="22"/>
                <w:szCs w:val="22"/>
              </w:rPr>
            </w:pPr>
          </w:p>
        </w:tc>
      </w:tr>
      <w:tr w:rsidR="00EC4BB7" w:rsidRPr="00DD2E65" w:rsidTr="001F099A">
        <w:tc>
          <w:tcPr>
            <w:tcW w:w="710" w:type="dxa"/>
            <w:shd w:val="clear" w:color="auto" w:fill="auto"/>
          </w:tcPr>
          <w:p w:rsidR="00EC4BB7" w:rsidRPr="00DD2E65" w:rsidRDefault="00EC4BB7" w:rsidP="00DD2E65">
            <w:pPr>
              <w:shd w:val="clear" w:color="auto" w:fill="FFFFFF"/>
              <w:rPr>
                <w:sz w:val="22"/>
                <w:szCs w:val="22"/>
              </w:rPr>
            </w:pPr>
            <w:r w:rsidRPr="00DD2E65">
              <w:rPr>
                <w:sz w:val="22"/>
                <w:szCs w:val="22"/>
              </w:rPr>
              <w:t>12</w:t>
            </w:r>
          </w:p>
        </w:tc>
        <w:tc>
          <w:tcPr>
            <w:tcW w:w="1134" w:type="dxa"/>
            <w:vMerge/>
            <w:tcBorders>
              <w:top w:val="nil"/>
            </w:tcBorders>
            <w:shd w:val="clear" w:color="auto" w:fill="auto"/>
          </w:tcPr>
          <w:p w:rsidR="00EC4BB7" w:rsidRPr="00DD2E65" w:rsidRDefault="00EC4BB7" w:rsidP="00DD2E65">
            <w:pPr>
              <w:shd w:val="clear" w:color="auto" w:fill="FFFFFF"/>
              <w:rPr>
                <w:sz w:val="22"/>
                <w:szCs w:val="22"/>
              </w:rPr>
            </w:pPr>
          </w:p>
        </w:tc>
        <w:tc>
          <w:tcPr>
            <w:tcW w:w="2786" w:type="dxa"/>
            <w:gridSpan w:val="4"/>
            <w:shd w:val="clear" w:color="auto" w:fill="auto"/>
          </w:tcPr>
          <w:p w:rsidR="00EC4BB7" w:rsidRPr="00DD2E65" w:rsidRDefault="00EC4BB7" w:rsidP="00DD2E65">
            <w:pPr>
              <w:shd w:val="clear" w:color="auto" w:fill="FFFFFF"/>
              <w:rPr>
                <w:sz w:val="22"/>
                <w:szCs w:val="22"/>
              </w:rPr>
            </w:pPr>
            <w:r w:rsidRPr="00DD2E65">
              <w:rPr>
                <w:sz w:val="22"/>
                <w:szCs w:val="22"/>
              </w:rPr>
              <w:t>Писатели и поэты о музыке и музыкантах</w:t>
            </w:r>
          </w:p>
          <w:p w:rsidR="00EC4BB7" w:rsidRPr="00DD2E65" w:rsidRDefault="00EC4BB7" w:rsidP="00DD2E65">
            <w:pPr>
              <w:shd w:val="clear" w:color="auto" w:fill="FFFFFF"/>
              <w:rPr>
                <w:sz w:val="22"/>
                <w:szCs w:val="22"/>
              </w:rPr>
            </w:pPr>
            <w:r w:rsidRPr="00DD2E65">
              <w:rPr>
                <w:sz w:val="22"/>
                <w:szCs w:val="22"/>
              </w:rPr>
              <w:t>«Ты, Моцарт, бог, и сам того не знаешь!»</w:t>
            </w:r>
          </w:p>
          <w:p w:rsidR="00EC4BB7" w:rsidRPr="00DD2E65" w:rsidRDefault="00EC4BB7" w:rsidP="00DD2E65">
            <w:pPr>
              <w:shd w:val="clear" w:color="auto" w:fill="FFFFFF"/>
              <w:rPr>
                <w:sz w:val="22"/>
                <w:szCs w:val="22"/>
              </w:rPr>
            </w:pPr>
          </w:p>
        </w:tc>
        <w:tc>
          <w:tcPr>
            <w:tcW w:w="1042" w:type="dxa"/>
            <w:shd w:val="clear" w:color="auto" w:fill="auto"/>
          </w:tcPr>
          <w:p w:rsidR="00EC4BB7" w:rsidRPr="00DD2E65" w:rsidRDefault="00EC4BB7" w:rsidP="00DD2E65">
            <w:pPr>
              <w:shd w:val="clear" w:color="auto" w:fill="FFFFFF"/>
              <w:rPr>
                <w:sz w:val="22"/>
                <w:szCs w:val="22"/>
              </w:rPr>
            </w:pPr>
            <w:r w:rsidRPr="00DD2E65">
              <w:rPr>
                <w:sz w:val="22"/>
                <w:szCs w:val="22"/>
              </w:rPr>
              <w:t>1</w:t>
            </w:r>
          </w:p>
        </w:tc>
        <w:tc>
          <w:tcPr>
            <w:tcW w:w="4535" w:type="dxa"/>
            <w:shd w:val="clear" w:color="auto" w:fill="auto"/>
          </w:tcPr>
          <w:p w:rsidR="00EC4BB7" w:rsidRPr="00DD2E65" w:rsidRDefault="00EC4BB7" w:rsidP="00DD2E65">
            <w:pPr>
              <w:shd w:val="clear" w:color="auto" w:fill="FFFFFF"/>
              <w:rPr>
                <w:sz w:val="22"/>
                <w:szCs w:val="22"/>
              </w:rPr>
            </w:pPr>
            <w:r w:rsidRPr="00DD2E65">
              <w:rPr>
                <w:sz w:val="22"/>
                <w:szCs w:val="22"/>
              </w:rPr>
              <w:t>Прослушать «Маленькую ночную серенаду» В.-А.Моцарта.</w:t>
            </w:r>
          </w:p>
        </w:tc>
        <w:tc>
          <w:tcPr>
            <w:tcW w:w="1559" w:type="dxa"/>
            <w:gridSpan w:val="2"/>
            <w:shd w:val="clear" w:color="auto" w:fill="auto"/>
          </w:tcPr>
          <w:p w:rsidR="00EC4BB7" w:rsidRPr="00DD2E65" w:rsidRDefault="00EC4BB7"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EC4BB7" w:rsidRPr="00DD2E65" w:rsidRDefault="00EC4BB7" w:rsidP="00DD2E65">
            <w:pPr>
              <w:shd w:val="clear" w:color="auto" w:fill="FFFFFF"/>
              <w:rPr>
                <w:sz w:val="22"/>
                <w:szCs w:val="22"/>
              </w:rPr>
            </w:pPr>
            <w:r w:rsidRPr="00DD2E65">
              <w:rPr>
                <w:sz w:val="22"/>
                <w:szCs w:val="22"/>
              </w:rPr>
              <w:t>Фронталь-</w:t>
            </w:r>
          </w:p>
          <w:p w:rsidR="00EC4BB7" w:rsidRPr="00DD2E65" w:rsidRDefault="00EC4BB7" w:rsidP="00DD2E65">
            <w:pPr>
              <w:shd w:val="clear" w:color="auto" w:fill="FFFFFF"/>
              <w:rPr>
                <w:sz w:val="22"/>
                <w:szCs w:val="22"/>
              </w:rPr>
            </w:pPr>
            <w:r w:rsidRPr="00DD2E65">
              <w:rPr>
                <w:sz w:val="22"/>
                <w:szCs w:val="22"/>
              </w:rPr>
              <w:t>ный</w:t>
            </w:r>
          </w:p>
        </w:tc>
        <w:tc>
          <w:tcPr>
            <w:tcW w:w="785" w:type="dxa"/>
            <w:gridSpan w:val="5"/>
            <w:shd w:val="clear" w:color="auto" w:fill="auto"/>
          </w:tcPr>
          <w:p w:rsidR="00EC4BB7" w:rsidRPr="00DD2E65" w:rsidRDefault="00EC4BB7" w:rsidP="00DD2E65">
            <w:pPr>
              <w:shd w:val="clear" w:color="auto" w:fill="FFFFFF"/>
              <w:rPr>
                <w:sz w:val="22"/>
                <w:szCs w:val="22"/>
              </w:rPr>
            </w:pPr>
          </w:p>
        </w:tc>
        <w:tc>
          <w:tcPr>
            <w:tcW w:w="753" w:type="dxa"/>
            <w:gridSpan w:val="8"/>
            <w:shd w:val="clear" w:color="auto" w:fill="auto"/>
          </w:tcPr>
          <w:p w:rsidR="00EC4BB7" w:rsidRPr="00DD2E65" w:rsidRDefault="00EC4BB7" w:rsidP="00DD2E65">
            <w:pPr>
              <w:shd w:val="clear" w:color="auto" w:fill="FFFFFF"/>
              <w:rPr>
                <w:sz w:val="22"/>
                <w:szCs w:val="22"/>
              </w:rPr>
            </w:pPr>
          </w:p>
        </w:tc>
        <w:tc>
          <w:tcPr>
            <w:tcW w:w="707" w:type="dxa"/>
            <w:shd w:val="clear" w:color="auto" w:fill="auto"/>
          </w:tcPr>
          <w:p w:rsidR="00EC4BB7" w:rsidRPr="00DD2E65" w:rsidRDefault="00EC4BB7" w:rsidP="00DD2E65">
            <w:pPr>
              <w:shd w:val="clear" w:color="auto" w:fill="FFFFFF"/>
              <w:rPr>
                <w:sz w:val="22"/>
                <w:szCs w:val="22"/>
              </w:rPr>
            </w:pPr>
          </w:p>
        </w:tc>
      </w:tr>
      <w:tr w:rsidR="00FA3FBB" w:rsidRPr="00DD2E65" w:rsidTr="001F099A">
        <w:tc>
          <w:tcPr>
            <w:tcW w:w="710" w:type="dxa"/>
            <w:shd w:val="clear" w:color="auto" w:fill="auto"/>
          </w:tcPr>
          <w:p w:rsidR="00FA3FBB" w:rsidRPr="00DD2E65" w:rsidRDefault="00FA3FBB" w:rsidP="00DD2E65">
            <w:pPr>
              <w:shd w:val="clear" w:color="auto" w:fill="FFFFFF"/>
              <w:rPr>
                <w:sz w:val="22"/>
                <w:szCs w:val="22"/>
              </w:rPr>
            </w:pPr>
            <w:r w:rsidRPr="00DD2E65">
              <w:rPr>
                <w:sz w:val="22"/>
                <w:szCs w:val="22"/>
              </w:rPr>
              <w:t>13</w:t>
            </w:r>
          </w:p>
        </w:tc>
        <w:tc>
          <w:tcPr>
            <w:tcW w:w="1134" w:type="dxa"/>
            <w:vMerge w:val="restart"/>
            <w:tcBorders>
              <w:top w:val="nil"/>
            </w:tcBorders>
            <w:shd w:val="clear" w:color="auto" w:fill="auto"/>
          </w:tcPr>
          <w:p w:rsidR="00FA3FBB" w:rsidRPr="00DD2E65" w:rsidRDefault="00FA3FBB" w:rsidP="00DD2E65">
            <w:pPr>
              <w:shd w:val="clear" w:color="auto" w:fill="FFFFFF"/>
              <w:rPr>
                <w:sz w:val="22"/>
                <w:szCs w:val="22"/>
              </w:rPr>
            </w:pPr>
          </w:p>
        </w:tc>
        <w:tc>
          <w:tcPr>
            <w:tcW w:w="2786" w:type="dxa"/>
            <w:gridSpan w:val="4"/>
            <w:shd w:val="clear" w:color="auto" w:fill="auto"/>
          </w:tcPr>
          <w:p w:rsidR="00FA3FBB" w:rsidRPr="00DD2E65" w:rsidRDefault="00FA3FBB" w:rsidP="00DD2E65">
            <w:pPr>
              <w:shd w:val="clear" w:color="auto" w:fill="FFFFFF"/>
              <w:rPr>
                <w:sz w:val="22"/>
                <w:szCs w:val="22"/>
              </w:rPr>
            </w:pPr>
            <w:r w:rsidRPr="00DD2E65">
              <w:rPr>
                <w:spacing w:val="-2"/>
                <w:sz w:val="22"/>
                <w:szCs w:val="22"/>
              </w:rPr>
              <w:t>Первое путешествие в музыкальный театр.</w:t>
            </w:r>
            <w:r w:rsidRPr="00DD2E65">
              <w:rPr>
                <w:sz w:val="22"/>
                <w:szCs w:val="22"/>
              </w:rPr>
              <w:t xml:space="preserve"> Опера</w:t>
            </w:r>
          </w:p>
          <w:p w:rsidR="00FA3FBB" w:rsidRPr="00DD2E65" w:rsidRDefault="00FA3FBB" w:rsidP="00DD2E65">
            <w:pPr>
              <w:shd w:val="clear" w:color="auto" w:fill="FFFFFF"/>
              <w:rPr>
                <w:sz w:val="22"/>
                <w:szCs w:val="22"/>
              </w:rPr>
            </w:pPr>
            <w:r w:rsidRPr="00DD2E65">
              <w:rPr>
                <w:sz w:val="22"/>
                <w:szCs w:val="22"/>
              </w:rPr>
              <w:t>Оперная мозаика.</w:t>
            </w:r>
          </w:p>
          <w:p w:rsidR="00FA3FBB" w:rsidRPr="00DD2E65" w:rsidRDefault="00FA3FBB" w:rsidP="00DD2E65">
            <w:pPr>
              <w:shd w:val="clear" w:color="auto" w:fill="FFFFFF"/>
              <w:rPr>
                <w:sz w:val="22"/>
                <w:szCs w:val="22"/>
              </w:rPr>
            </w:pPr>
            <w:r w:rsidRPr="00DD2E65">
              <w:rPr>
                <w:sz w:val="22"/>
                <w:szCs w:val="22"/>
              </w:rPr>
              <w:t>М. Глинка. Опера «Руслан и Людмила»</w:t>
            </w:r>
          </w:p>
        </w:tc>
        <w:tc>
          <w:tcPr>
            <w:tcW w:w="1042" w:type="dxa"/>
            <w:shd w:val="clear" w:color="auto" w:fill="auto"/>
          </w:tcPr>
          <w:p w:rsidR="00FA3FBB" w:rsidRPr="00DD2E65" w:rsidRDefault="00FA3FBB" w:rsidP="00DD2E65">
            <w:pPr>
              <w:shd w:val="clear" w:color="auto" w:fill="FFFFFF"/>
              <w:rPr>
                <w:sz w:val="22"/>
                <w:szCs w:val="22"/>
              </w:rPr>
            </w:pPr>
            <w:r w:rsidRPr="00DD2E65">
              <w:rPr>
                <w:sz w:val="22"/>
                <w:szCs w:val="22"/>
              </w:rPr>
              <w:t>1</w:t>
            </w:r>
          </w:p>
        </w:tc>
        <w:tc>
          <w:tcPr>
            <w:tcW w:w="4535" w:type="dxa"/>
            <w:shd w:val="clear" w:color="auto" w:fill="auto"/>
          </w:tcPr>
          <w:p w:rsidR="00FA3FBB" w:rsidRPr="00DD2E65" w:rsidRDefault="00FA3FBB" w:rsidP="00DD2E65">
            <w:pPr>
              <w:shd w:val="clear" w:color="auto" w:fill="FFFFFF"/>
              <w:rPr>
                <w:sz w:val="22"/>
                <w:szCs w:val="22"/>
              </w:rPr>
            </w:pPr>
            <w:r w:rsidRPr="00DD2E65">
              <w:rPr>
                <w:sz w:val="22"/>
                <w:szCs w:val="22"/>
              </w:rPr>
              <w:t>Выполни задания в творческой тетради по опере «Руслан и Людмила»М.Глинки.</w:t>
            </w:r>
          </w:p>
          <w:p w:rsidR="00FA3FBB" w:rsidRPr="00DD2E65" w:rsidRDefault="00FA3FBB" w:rsidP="00DD2E65">
            <w:pPr>
              <w:shd w:val="clear" w:color="auto" w:fill="FFFFFF"/>
              <w:rPr>
                <w:sz w:val="22"/>
                <w:szCs w:val="22"/>
              </w:rPr>
            </w:pPr>
            <w:r w:rsidRPr="00DD2E65">
              <w:rPr>
                <w:sz w:val="22"/>
                <w:szCs w:val="22"/>
              </w:rPr>
              <w:t>Прослушать песни Садко и колыбельную Волховы из оперы «Садко»</w:t>
            </w:r>
          </w:p>
        </w:tc>
        <w:tc>
          <w:tcPr>
            <w:tcW w:w="1559" w:type="dxa"/>
            <w:gridSpan w:val="2"/>
            <w:shd w:val="clear" w:color="auto" w:fill="auto"/>
          </w:tcPr>
          <w:p w:rsidR="00FA3FBB" w:rsidRPr="00DD2E65" w:rsidRDefault="00FA3FBB"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FA3FBB" w:rsidRPr="00DD2E65" w:rsidRDefault="00FA3FBB" w:rsidP="00DD2E65">
            <w:pPr>
              <w:shd w:val="clear" w:color="auto" w:fill="FFFFFF"/>
              <w:rPr>
                <w:sz w:val="22"/>
                <w:szCs w:val="22"/>
              </w:rPr>
            </w:pPr>
            <w:r w:rsidRPr="00DD2E65">
              <w:rPr>
                <w:sz w:val="22"/>
                <w:szCs w:val="22"/>
              </w:rPr>
              <w:t>Фронталь-</w:t>
            </w:r>
          </w:p>
          <w:p w:rsidR="00FA3FBB" w:rsidRPr="00DD2E65" w:rsidRDefault="00FA3FBB" w:rsidP="00DD2E65">
            <w:pPr>
              <w:shd w:val="clear" w:color="auto" w:fill="FFFFFF"/>
              <w:rPr>
                <w:sz w:val="22"/>
                <w:szCs w:val="22"/>
              </w:rPr>
            </w:pPr>
            <w:r w:rsidRPr="00DD2E65">
              <w:rPr>
                <w:sz w:val="22"/>
                <w:szCs w:val="22"/>
              </w:rPr>
              <w:t>ный</w:t>
            </w:r>
          </w:p>
        </w:tc>
        <w:tc>
          <w:tcPr>
            <w:tcW w:w="785" w:type="dxa"/>
            <w:gridSpan w:val="5"/>
            <w:shd w:val="clear" w:color="auto" w:fill="auto"/>
          </w:tcPr>
          <w:p w:rsidR="00FA3FBB" w:rsidRPr="00DD2E65" w:rsidRDefault="00FA3FBB" w:rsidP="00DD2E65">
            <w:pPr>
              <w:shd w:val="clear" w:color="auto" w:fill="FFFFFF"/>
              <w:rPr>
                <w:sz w:val="22"/>
                <w:szCs w:val="22"/>
              </w:rPr>
            </w:pPr>
          </w:p>
        </w:tc>
        <w:tc>
          <w:tcPr>
            <w:tcW w:w="753" w:type="dxa"/>
            <w:gridSpan w:val="8"/>
            <w:shd w:val="clear" w:color="auto" w:fill="auto"/>
          </w:tcPr>
          <w:p w:rsidR="00FA3FBB" w:rsidRPr="00DD2E65" w:rsidRDefault="00FA3FBB" w:rsidP="00DD2E65">
            <w:pPr>
              <w:shd w:val="clear" w:color="auto" w:fill="FFFFFF"/>
              <w:rPr>
                <w:sz w:val="22"/>
                <w:szCs w:val="22"/>
              </w:rPr>
            </w:pPr>
          </w:p>
        </w:tc>
        <w:tc>
          <w:tcPr>
            <w:tcW w:w="707" w:type="dxa"/>
            <w:shd w:val="clear" w:color="auto" w:fill="auto"/>
          </w:tcPr>
          <w:p w:rsidR="00FA3FBB" w:rsidRPr="00DD2E65" w:rsidRDefault="00FA3FBB" w:rsidP="00DD2E65">
            <w:pPr>
              <w:shd w:val="clear" w:color="auto" w:fill="FFFFFF"/>
              <w:rPr>
                <w:sz w:val="22"/>
                <w:szCs w:val="22"/>
              </w:rPr>
            </w:pPr>
          </w:p>
        </w:tc>
      </w:tr>
      <w:tr w:rsidR="00FA3FBB" w:rsidRPr="00DD2E65" w:rsidTr="001F099A">
        <w:tc>
          <w:tcPr>
            <w:tcW w:w="710" w:type="dxa"/>
            <w:shd w:val="clear" w:color="auto" w:fill="auto"/>
          </w:tcPr>
          <w:p w:rsidR="00FA3FBB" w:rsidRPr="00DD2E65" w:rsidRDefault="00FA3FBB" w:rsidP="00DD2E65">
            <w:pPr>
              <w:shd w:val="clear" w:color="auto" w:fill="FFFFFF"/>
              <w:rPr>
                <w:sz w:val="22"/>
                <w:szCs w:val="22"/>
              </w:rPr>
            </w:pPr>
            <w:r w:rsidRPr="00DD2E65">
              <w:rPr>
                <w:sz w:val="22"/>
                <w:szCs w:val="22"/>
              </w:rPr>
              <w:t>14</w:t>
            </w:r>
          </w:p>
        </w:tc>
        <w:tc>
          <w:tcPr>
            <w:tcW w:w="1134" w:type="dxa"/>
            <w:vMerge/>
            <w:tcBorders>
              <w:top w:val="nil"/>
            </w:tcBorders>
            <w:shd w:val="clear" w:color="auto" w:fill="auto"/>
          </w:tcPr>
          <w:p w:rsidR="00FA3FBB" w:rsidRPr="00DD2E65" w:rsidRDefault="00FA3FBB" w:rsidP="00DD2E65">
            <w:pPr>
              <w:shd w:val="clear" w:color="auto" w:fill="FFFFFF"/>
              <w:rPr>
                <w:sz w:val="22"/>
                <w:szCs w:val="22"/>
              </w:rPr>
            </w:pPr>
          </w:p>
        </w:tc>
        <w:tc>
          <w:tcPr>
            <w:tcW w:w="2786" w:type="dxa"/>
            <w:gridSpan w:val="4"/>
            <w:shd w:val="clear" w:color="auto" w:fill="auto"/>
          </w:tcPr>
          <w:p w:rsidR="00FA3FBB" w:rsidRPr="00DD2E65" w:rsidRDefault="00FA3FBB" w:rsidP="00DD2E65">
            <w:pPr>
              <w:shd w:val="clear" w:color="auto" w:fill="FFFFFF"/>
              <w:rPr>
                <w:sz w:val="22"/>
                <w:szCs w:val="22"/>
              </w:rPr>
            </w:pPr>
            <w:r w:rsidRPr="00DD2E65">
              <w:rPr>
                <w:spacing w:val="-1"/>
                <w:sz w:val="22"/>
                <w:szCs w:val="22"/>
              </w:rPr>
              <w:t>Второе путешествие в музыкальный театр. Балет</w:t>
            </w:r>
            <w:r w:rsidRPr="00DD2E65">
              <w:rPr>
                <w:sz w:val="22"/>
                <w:szCs w:val="22"/>
              </w:rPr>
              <w:t xml:space="preserve"> </w:t>
            </w:r>
          </w:p>
          <w:p w:rsidR="00FA3FBB" w:rsidRPr="00DD2E65" w:rsidRDefault="00FA3FBB" w:rsidP="00DD2E65">
            <w:pPr>
              <w:shd w:val="clear" w:color="auto" w:fill="FFFFFF"/>
              <w:rPr>
                <w:sz w:val="22"/>
                <w:szCs w:val="22"/>
              </w:rPr>
            </w:pPr>
          </w:p>
          <w:p w:rsidR="00FA3FBB" w:rsidRPr="00DD2E65" w:rsidRDefault="00FA3FBB" w:rsidP="00DD2E65">
            <w:pPr>
              <w:shd w:val="clear" w:color="auto" w:fill="FFFFFF"/>
              <w:rPr>
                <w:sz w:val="22"/>
                <w:szCs w:val="22"/>
              </w:rPr>
            </w:pPr>
          </w:p>
        </w:tc>
        <w:tc>
          <w:tcPr>
            <w:tcW w:w="1042" w:type="dxa"/>
            <w:shd w:val="clear" w:color="auto" w:fill="auto"/>
          </w:tcPr>
          <w:p w:rsidR="00FA3FBB" w:rsidRPr="00DD2E65" w:rsidRDefault="00FA3FBB" w:rsidP="00DD2E65">
            <w:pPr>
              <w:shd w:val="clear" w:color="auto" w:fill="FFFFFF"/>
              <w:rPr>
                <w:sz w:val="22"/>
                <w:szCs w:val="22"/>
              </w:rPr>
            </w:pPr>
            <w:r w:rsidRPr="00DD2E65">
              <w:rPr>
                <w:sz w:val="22"/>
                <w:szCs w:val="22"/>
              </w:rPr>
              <w:t>1</w:t>
            </w:r>
          </w:p>
        </w:tc>
        <w:tc>
          <w:tcPr>
            <w:tcW w:w="4535" w:type="dxa"/>
            <w:shd w:val="clear" w:color="auto" w:fill="auto"/>
          </w:tcPr>
          <w:p w:rsidR="00FA3FBB" w:rsidRPr="00DD2E65" w:rsidRDefault="00FA3FBB" w:rsidP="00DD2E65">
            <w:pPr>
              <w:shd w:val="clear" w:color="auto" w:fill="FFFFFF"/>
              <w:rPr>
                <w:sz w:val="22"/>
                <w:szCs w:val="22"/>
              </w:rPr>
            </w:pPr>
            <w:r w:rsidRPr="00DD2E65">
              <w:rPr>
                <w:sz w:val="22"/>
                <w:szCs w:val="22"/>
              </w:rPr>
              <w:t>Выполни задания в творческой тетради на разворотах «В музыкальном театре. Балет»Спящая красавица»</w:t>
            </w:r>
          </w:p>
        </w:tc>
        <w:tc>
          <w:tcPr>
            <w:tcW w:w="1559" w:type="dxa"/>
            <w:gridSpan w:val="2"/>
            <w:shd w:val="clear" w:color="auto" w:fill="auto"/>
          </w:tcPr>
          <w:p w:rsidR="00FA3FBB" w:rsidRPr="00DD2E65" w:rsidRDefault="00FA3FBB"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FA3FBB" w:rsidRPr="00DD2E65" w:rsidRDefault="00FA3FBB" w:rsidP="00DD2E65">
            <w:pPr>
              <w:shd w:val="clear" w:color="auto" w:fill="FFFFFF"/>
              <w:rPr>
                <w:sz w:val="22"/>
                <w:szCs w:val="22"/>
              </w:rPr>
            </w:pPr>
            <w:r w:rsidRPr="00DD2E65">
              <w:rPr>
                <w:sz w:val="22"/>
                <w:szCs w:val="22"/>
              </w:rPr>
              <w:t>Текущий</w:t>
            </w:r>
          </w:p>
        </w:tc>
        <w:tc>
          <w:tcPr>
            <w:tcW w:w="785" w:type="dxa"/>
            <w:gridSpan w:val="5"/>
            <w:shd w:val="clear" w:color="auto" w:fill="auto"/>
          </w:tcPr>
          <w:p w:rsidR="00FA3FBB" w:rsidRPr="00DD2E65" w:rsidRDefault="00FA3FBB" w:rsidP="00DD2E65">
            <w:pPr>
              <w:shd w:val="clear" w:color="auto" w:fill="FFFFFF"/>
              <w:rPr>
                <w:sz w:val="22"/>
                <w:szCs w:val="22"/>
              </w:rPr>
            </w:pPr>
          </w:p>
        </w:tc>
        <w:tc>
          <w:tcPr>
            <w:tcW w:w="753" w:type="dxa"/>
            <w:gridSpan w:val="8"/>
            <w:shd w:val="clear" w:color="auto" w:fill="auto"/>
          </w:tcPr>
          <w:p w:rsidR="00FA3FBB" w:rsidRPr="00DD2E65" w:rsidRDefault="00FA3FBB" w:rsidP="00DD2E65">
            <w:pPr>
              <w:shd w:val="clear" w:color="auto" w:fill="FFFFFF"/>
              <w:rPr>
                <w:sz w:val="22"/>
                <w:szCs w:val="22"/>
              </w:rPr>
            </w:pPr>
          </w:p>
        </w:tc>
        <w:tc>
          <w:tcPr>
            <w:tcW w:w="707" w:type="dxa"/>
            <w:shd w:val="clear" w:color="auto" w:fill="auto"/>
          </w:tcPr>
          <w:p w:rsidR="00FA3FBB" w:rsidRPr="00DD2E65" w:rsidRDefault="00FA3FBB" w:rsidP="00DD2E65">
            <w:pPr>
              <w:shd w:val="clear" w:color="auto" w:fill="FFFFFF"/>
              <w:rPr>
                <w:sz w:val="22"/>
                <w:szCs w:val="22"/>
              </w:rPr>
            </w:pPr>
          </w:p>
        </w:tc>
      </w:tr>
      <w:tr w:rsidR="00FA3FBB" w:rsidRPr="00DD2E65" w:rsidTr="001F099A">
        <w:tc>
          <w:tcPr>
            <w:tcW w:w="710" w:type="dxa"/>
            <w:shd w:val="clear" w:color="auto" w:fill="auto"/>
          </w:tcPr>
          <w:p w:rsidR="00FA3FBB" w:rsidRPr="00DD2E65" w:rsidRDefault="00FA3FBB" w:rsidP="00DD2E65">
            <w:pPr>
              <w:shd w:val="clear" w:color="auto" w:fill="FFFFFF"/>
              <w:rPr>
                <w:sz w:val="22"/>
                <w:szCs w:val="22"/>
              </w:rPr>
            </w:pPr>
            <w:r w:rsidRPr="00DD2E65">
              <w:rPr>
                <w:sz w:val="22"/>
                <w:szCs w:val="22"/>
              </w:rPr>
              <w:t>15</w:t>
            </w:r>
          </w:p>
        </w:tc>
        <w:tc>
          <w:tcPr>
            <w:tcW w:w="1134" w:type="dxa"/>
            <w:vMerge/>
            <w:tcBorders>
              <w:top w:val="nil"/>
            </w:tcBorders>
            <w:shd w:val="clear" w:color="auto" w:fill="auto"/>
          </w:tcPr>
          <w:p w:rsidR="00FA3FBB" w:rsidRPr="00DD2E65" w:rsidRDefault="00FA3FBB" w:rsidP="00DD2E65">
            <w:pPr>
              <w:shd w:val="clear" w:color="auto" w:fill="FFFFFF"/>
              <w:rPr>
                <w:sz w:val="22"/>
                <w:szCs w:val="22"/>
              </w:rPr>
            </w:pPr>
          </w:p>
        </w:tc>
        <w:tc>
          <w:tcPr>
            <w:tcW w:w="2749" w:type="dxa"/>
            <w:gridSpan w:val="3"/>
            <w:shd w:val="clear" w:color="auto" w:fill="auto"/>
          </w:tcPr>
          <w:p w:rsidR="00FA3FBB" w:rsidRPr="00DD2E65" w:rsidRDefault="00FA3FBB" w:rsidP="00DD2E65">
            <w:pPr>
              <w:shd w:val="clear" w:color="auto" w:fill="FFFFFF"/>
              <w:rPr>
                <w:sz w:val="22"/>
                <w:szCs w:val="22"/>
              </w:rPr>
            </w:pPr>
            <w:r w:rsidRPr="00DD2E65">
              <w:rPr>
                <w:sz w:val="22"/>
                <w:szCs w:val="22"/>
              </w:rPr>
              <w:t xml:space="preserve">Музыка в театре, кино, на телевидении </w:t>
            </w:r>
          </w:p>
        </w:tc>
        <w:tc>
          <w:tcPr>
            <w:tcW w:w="1079" w:type="dxa"/>
            <w:gridSpan w:val="2"/>
            <w:shd w:val="clear" w:color="auto" w:fill="auto"/>
          </w:tcPr>
          <w:p w:rsidR="00FA3FBB" w:rsidRPr="00DD2E65" w:rsidRDefault="00FA3FBB" w:rsidP="00DD2E65">
            <w:pPr>
              <w:shd w:val="clear" w:color="auto" w:fill="FFFFFF"/>
              <w:rPr>
                <w:sz w:val="22"/>
                <w:szCs w:val="22"/>
              </w:rPr>
            </w:pPr>
            <w:r w:rsidRPr="00DD2E65">
              <w:rPr>
                <w:sz w:val="22"/>
                <w:szCs w:val="22"/>
              </w:rPr>
              <w:t>1</w:t>
            </w:r>
          </w:p>
        </w:tc>
        <w:tc>
          <w:tcPr>
            <w:tcW w:w="4535" w:type="dxa"/>
            <w:shd w:val="clear" w:color="auto" w:fill="auto"/>
          </w:tcPr>
          <w:p w:rsidR="00FA3FBB" w:rsidRPr="00DD2E65" w:rsidRDefault="00FA3FBB" w:rsidP="00DD2E65">
            <w:pPr>
              <w:shd w:val="clear" w:color="auto" w:fill="FFFFFF"/>
              <w:rPr>
                <w:sz w:val="22"/>
                <w:szCs w:val="22"/>
              </w:rPr>
            </w:pPr>
            <w:r w:rsidRPr="00DD2E65">
              <w:rPr>
                <w:sz w:val="22"/>
                <w:szCs w:val="22"/>
              </w:rPr>
              <w:t>Вспомнить и спеть полюбившиеся песни из кинофильмов, телепередач. Запиши свои впечатления от просмотра новых спектаклей , фильмов, видеозаписей в творческую тетрадь.</w:t>
            </w:r>
          </w:p>
        </w:tc>
        <w:tc>
          <w:tcPr>
            <w:tcW w:w="1559" w:type="dxa"/>
            <w:gridSpan w:val="2"/>
            <w:shd w:val="clear" w:color="auto" w:fill="auto"/>
          </w:tcPr>
          <w:p w:rsidR="00FA3FBB" w:rsidRPr="00DD2E65" w:rsidRDefault="00FA3FBB" w:rsidP="00DD2E65">
            <w:pPr>
              <w:shd w:val="clear" w:color="auto" w:fill="FFFFFF"/>
              <w:rPr>
                <w:sz w:val="22"/>
                <w:szCs w:val="22"/>
              </w:rPr>
            </w:pPr>
            <w:r w:rsidRPr="00DD2E65">
              <w:rPr>
                <w:sz w:val="22"/>
                <w:szCs w:val="22"/>
              </w:rPr>
              <w:t>. Урок изучения нового материала</w:t>
            </w:r>
          </w:p>
        </w:tc>
        <w:tc>
          <w:tcPr>
            <w:tcW w:w="1583" w:type="dxa"/>
            <w:shd w:val="clear" w:color="auto" w:fill="auto"/>
          </w:tcPr>
          <w:p w:rsidR="00FA3FBB" w:rsidRPr="00DD2E65" w:rsidRDefault="00FA3FBB" w:rsidP="00DD2E65">
            <w:pPr>
              <w:shd w:val="clear" w:color="auto" w:fill="FFFFFF"/>
              <w:rPr>
                <w:sz w:val="22"/>
                <w:szCs w:val="22"/>
              </w:rPr>
            </w:pPr>
            <w:r w:rsidRPr="00DD2E65">
              <w:rPr>
                <w:sz w:val="22"/>
                <w:szCs w:val="22"/>
              </w:rPr>
              <w:t>Фронталь-</w:t>
            </w:r>
          </w:p>
          <w:p w:rsidR="00FA3FBB" w:rsidRPr="00DD2E65" w:rsidRDefault="00FA3FBB" w:rsidP="00DD2E65">
            <w:pPr>
              <w:shd w:val="clear" w:color="auto" w:fill="FFFFFF"/>
              <w:rPr>
                <w:sz w:val="22"/>
                <w:szCs w:val="22"/>
              </w:rPr>
            </w:pPr>
            <w:r w:rsidRPr="00DD2E65">
              <w:rPr>
                <w:sz w:val="22"/>
                <w:szCs w:val="22"/>
              </w:rPr>
              <w:t>ный</w:t>
            </w:r>
          </w:p>
        </w:tc>
        <w:tc>
          <w:tcPr>
            <w:tcW w:w="785" w:type="dxa"/>
            <w:gridSpan w:val="5"/>
            <w:shd w:val="clear" w:color="auto" w:fill="auto"/>
          </w:tcPr>
          <w:p w:rsidR="00FA3FBB" w:rsidRPr="00DD2E65" w:rsidRDefault="00FA3FBB" w:rsidP="00DD2E65">
            <w:pPr>
              <w:shd w:val="clear" w:color="auto" w:fill="FFFFFF"/>
              <w:rPr>
                <w:sz w:val="22"/>
                <w:szCs w:val="22"/>
              </w:rPr>
            </w:pPr>
          </w:p>
        </w:tc>
        <w:tc>
          <w:tcPr>
            <w:tcW w:w="753" w:type="dxa"/>
            <w:gridSpan w:val="8"/>
            <w:shd w:val="clear" w:color="auto" w:fill="auto"/>
          </w:tcPr>
          <w:p w:rsidR="00FA3FBB" w:rsidRPr="00DD2E65" w:rsidRDefault="00FA3FBB" w:rsidP="00DD2E65">
            <w:pPr>
              <w:shd w:val="clear" w:color="auto" w:fill="FFFFFF"/>
              <w:rPr>
                <w:sz w:val="22"/>
                <w:szCs w:val="22"/>
              </w:rPr>
            </w:pPr>
          </w:p>
        </w:tc>
        <w:tc>
          <w:tcPr>
            <w:tcW w:w="707" w:type="dxa"/>
            <w:shd w:val="clear" w:color="auto" w:fill="auto"/>
          </w:tcPr>
          <w:p w:rsidR="00FA3FBB" w:rsidRPr="00DD2E65" w:rsidRDefault="00FA3FBB" w:rsidP="00DD2E65">
            <w:pPr>
              <w:shd w:val="clear" w:color="auto" w:fill="FFFFFF"/>
              <w:rPr>
                <w:sz w:val="22"/>
                <w:szCs w:val="22"/>
              </w:rPr>
            </w:pPr>
          </w:p>
        </w:tc>
      </w:tr>
      <w:tr w:rsidR="00FA3FBB" w:rsidRPr="00DD2E65" w:rsidTr="001F099A">
        <w:trPr>
          <w:trHeight w:val="1118"/>
        </w:trPr>
        <w:tc>
          <w:tcPr>
            <w:tcW w:w="710" w:type="dxa"/>
            <w:shd w:val="clear" w:color="auto" w:fill="auto"/>
          </w:tcPr>
          <w:p w:rsidR="00FA3FBB" w:rsidRPr="00DD2E65" w:rsidRDefault="00FA3FBB" w:rsidP="00DD2E65">
            <w:pPr>
              <w:shd w:val="clear" w:color="auto" w:fill="FFFFFF"/>
              <w:rPr>
                <w:sz w:val="22"/>
                <w:szCs w:val="22"/>
              </w:rPr>
            </w:pPr>
            <w:r w:rsidRPr="00DD2E65">
              <w:rPr>
                <w:sz w:val="22"/>
                <w:szCs w:val="22"/>
              </w:rPr>
              <w:lastRenderedPageBreak/>
              <w:t>16</w:t>
            </w:r>
          </w:p>
        </w:tc>
        <w:tc>
          <w:tcPr>
            <w:tcW w:w="1134" w:type="dxa"/>
            <w:vMerge/>
            <w:tcBorders>
              <w:top w:val="nil"/>
            </w:tcBorders>
            <w:shd w:val="clear" w:color="auto" w:fill="auto"/>
          </w:tcPr>
          <w:p w:rsidR="00FA3FBB" w:rsidRPr="00DD2E65" w:rsidRDefault="00FA3FBB" w:rsidP="00DD2E65">
            <w:pPr>
              <w:shd w:val="clear" w:color="auto" w:fill="FFFFFF"/>
              <w:rPr>
                <w:sz w:val="22"/>
                <w:szCs w:val="22"/>
              </w:rPr>
            </w:pPr>
          </w:p>
        </w:tc>
        <w:tc>
          <w:tcPr>
            <w:tcW w:w="2749" w:type="dxa"/>
            <w:gridSpan w:val="3"/>
            <w:shd w:val="clear" w:color="auto" w:fill="auto"/>
          </w:tcPr>
          <w:tbl>
            <w:tblPr>
              <w:tblW w:w="4358" w:type="dxa"/>
              <w:tblInd w:w="40" w:type="dxa"/>
              <w:tblLayout w:type="fixed"/>
              <w:tblCellMar>
                <w:left w:w="40" w:type="dxa"/>
                <w:right w:w="40" w:type="dxa"/>
              </w:tblCellMar>
              <w:tblLook w:val="0400"/>
            </w:tblPr>
            <w:tblGrid>
              <w:gridCol w:w="4358"/>
            </w:tblGrid>
            <w:tr w:rsidR="00FA3FBB" w:rsidRPr="00DD2E65" w:rsidTr="00C710D4">
              <w:trPr>
                <w:trHeight w:val="173"/>
              </w:trPr>
              <w:tc>
                <w:tcPr>
                  <w:tcW w:w="4358" w:type="dxa"/>
                  <w:shd w:val="clear" w:color="auto" w:fill="FFFFFF"/>
                </w:tcPr>
                <w:p w:rsidR="00FA3FBB" w:rsidRPr="00DD2E65" w:rsidRDefault="00FA3FBB" w:rsidP="00DD2E65">
                  <w:pPr>
                    <w:shd w:val="clear" w:color="auto" w:fill="FFFFFF"/>
                    <w:rPr>
                      <w:spacing w:val="-2"/>
                      <w:sz w:val="22"/>
                      <w:szCs w:val="22"/>
                    </w:rPr>
                  </w:pPr>
                  <w:r w:rsidRPr="00DD2E65">
                    <w:rPr>
                      <w:spacing w:val="-2"/>
                      <w:sz w:val="22"/>
                      <w:szCs w:val="22"/>
                    </w:rPr>
                    <w:t xml:space="preserve">Третье путешествие в </w:t>
                  </w:r>
                </w:p>
                <w:p w:rsidR="00FA3FBB" w:rsidRPr="00DD2E65" w:rsidRDefault="00FA3FBB" w:rsidP="00DD2E65">
                  <w:pPr>
                    <w:shd w:val="clear" w:color="auto" w:fill="FFFFFF"/>
                    <w:rPr>
                      <w:sz w:val="22"/>
                      <w:szCs w:val="22"/>
                    </w:rPr>
                  </w:pPr>
                  <w:r w:rsidRPr="00DD2E65">
                    <w:rPr>
                      <w:spacing w:val="-2"/>
                      <w:sz w:val="22"/>
                      <w:szCs w:val="22"/>
                    </w:rPr>
                    <w:t>музыкальный театр.</w:t>
                  </w:r>
                </w:p>
              </w:tc>
            </w:tr>
            <w:tr w:rsidR="00FA3FBB" w:rsidRPr="00DD2E65" w:rsidTr="00C710D4">
              <w:trPr>
                <w:trHeight w:val="173"/>
              </w:trPr>
              <w:tc>
                <w:tcPr>
                  <w:tcW w:w="4358" w:type="dxa"/>
                  <w:shd w:val="clear" w:color="auto" w:fill="FFFFFF"/>
                </w:tcPr>
                <w:p w:rsidR="00FA3FBB" w:rsidRPr="00DD2E65" w:rsidRDefault="00FA3FBB" w:rsidP="00DD2E65">
                  <w:pPr>
                    <w:shd w:val="clear" w:color="auto" w:fill="FFFFFF"/>
                    <w:rPr>
                      <w:sz w:val="22"/>
                      <w:szCs w:val="22"/>
                    </w:rPr>
                  </w:pPr>
                  <w:r w:rsidRPr="00DD2E65">
                    <w:rPr>
                      <w:sz w:val="22"/>
                      <w:szCs w:val="22"/>
                    </w:rPr>
                    <w:t>Мюзикл</w:t>
                  </w:r>
                </w:p>
              </w:tc>
            </w:tr>
          </w:tbl>
          <w:p w:rsidR="00FA3FBB" w:rsidRPr="00DD2E65" w:rsidRDefault="00FA3FBB" w:rsidP="00DD2E65">
            <w:pPr>
              <w:shd w:val="clear" w:color="auto" w:fill="FFFFFF"/>
              <w:rPr>
                <w:sz w:val="22"/>
                <w:szCs w:val="22"/>
              </w:rPr>
            </w:pPr>
            <w:r w:rsidRPr="00DD2E65">
              <w:rPr>
                <w:sz w:val="22"/>
                <w:szCs w:val="22"/>
              </w:rPr>
              <w:t xml:space="preserve"> </w:t>
            </w:r>
          </w:p>
        </w:tc>
        <w:tc>
          <w:tcPr>
            <w:tcW w:w="1079" w:type="dxa"/>
            <w:gridSpan w:val="2"/>
            <w:shd w:val="clear" w:color="auto" w:fill="auto"/>
          </w:tcPr>
          <w:p w:rsidR="00FA3FBB" w:rsidRPr="00DD2E65" w:rsidRDefault="00FA3FBB" w:rsidP="00DD2E65">
            <w:pPr>
              <w:shd w:val="clear" w:color="auto" w:fill="FFFFFF"/>
              <w:rPr>
                <w:sz w:val="22"/>
                <w:szCs w:val="22"/>
              </w:rPr>
            </w:pPr>
            <w:r w:rsidRPr="00DD2E65">
              <w:rPr>
                <w:sz w:val="22"/>
                <w:szCs w:val="22"/>
              </w:rPr>
              <w:t>1</w:t>
            </w:r>
          </w:p>
        </w:tc>
        <w:tc>
          <w:tcPr>
            <w:tcW w:w="4535" w:type="dxa"/>
            <w:shd w:val="clear" w:color="auto" w:fill="auto"/>
          </w:tcPr>
          <w:p w:rsidR="00FA3FBB" w:rsidRPr="00DD2E65" w:rsidRDefault="00FA3FBB" w:rsidP="00DD2E65">
            <w:pPr>
              <w:shd w:val="clear" w:color="auto" w:fill="FFFFFF"/>
              <w:rPr>
                <w:sz w:val="22"/>
                <w:szCs w:val="22"/>
              </w:rPr>
            </w:pPr>
            <w:r w:rsidRPr="00DD2E65">
              <w:rPr>
                <w:sz w:val="22"/>
                <w:szCs w:val="22"/>
              </w:rPr>
              <w:t>Прослушать фрагменты из мюзикла:»Песню Джелликл-кошек», «Песню Бастофера Джонса»-важного, солидного кота, «Песню Макэвити»-кота-разбойника и финальный хор «Как приручить кошек»</w:t>
            </w:r>
          </w:p>
        </w:tc>
        <w:tc>
          <w:tcPr>
            <w:tcW w:w="1559" w:type="dxa"/>
            <w:gridSpan w:val="2"/>
            <w:shd w:val="clear" w:color="auto" w:fill="auto"/>
          </w:tcPr>
          <w:p w:rsidR="00FA3FBB" w:rsidRPr="00DD2E65" w:rsidRDefault="00FA3FBB"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FA3FBB" w:rsidRPr="00DD2E65" w:rsidRDefault="00FA3FBB" w:rsidP="00DD2E65">
            <w:pPr>
              <w:shd w:val="clear" w:color="auto" w:fill="FFFFFF"/>
              <w:rPr>
                <w:sz w:val="22"/>
                <w:szCs w:val="22"/>
              </w:rPr>
            </w:pPr>
            <w:r w:rsidRPr="00DD2E65">
              <w:rPr>
                <w:sz w:val="22"/>
                <w:szCs w:val="22"/>
              </w:rPr>
              <w:t>. Тематичес</w:t>
            </w:r>
          </w:p>
          <w:p w:rsidR="00FA3FBB" w:rsidRPr="00DD2E65" w:rsidRDefault="00FA3FBB" w:rsidP="00DD2E65">
            <w:pPr>
              <w:shd w:val="clear" w:color="auto" w:fill="FFFFFF"/>
              <w:rPr>
                <w:sz w:val="22"/>
                <w:szCs w:val="22"/>
              </w:rPr>
            </w:pPr>
            <w:r w:rsidRPr="00DD2E65">
              <w:rPr>
                <w:sz w:val="22"/>
                <w:szCs w:val="22"/>
              </w:rPr>
              <w:t>кий</w:t>
            </w:r>
          </w:p>
        </w:tc>
        <w:tc>
          <w:tcPr>
            <w:tcW w:w="785" w:type="dxa"/>
            <w:gridSpan w:val="5"/>
            <w:shd w:val="clear" w:color="auto" w:fill="auto"/>
          </w:tcPr>
          <w:p w:rsidR="00FA3FBB" w:rsidRPr="00DD2E65" w:rsidRDefault="00FA3FBB" w:rsidP="00DD2E65">
            <w:pPr>
              <w:shd w:val="clear" w:color="auto" w:fill="FFFFFF"/>
              <w:rPr>
                <w:sz w:val="22"/>
                <w:szCs w:val="22"/>
              </w:rPr>
            </w:pPr>
          </w:p>
        </w:tc>
        <w:tc>
          <w:tcPr>
            <w:tcW w:w="753" w:type="dxa"/>
            <w:gridSpan w:val="8"/>
            <w:shd w:val="clear" w:color="auto" w:fill="auto"/>
          </w:tcPr>
          <w:p w:rsidR="00FA3FBB" w:rsidRPr="00DD2E65" w:rsidRDefault="00FA3FBB" w:rsidP="00DD2E65">
            <w:pPr>
              <w:shd w:val="clear" w:color="auto" w:fill="FFFFFF"/>
              <w:rPr>
                <w:sz w:val="22"/>
                <w:szCs w:val="22"/>
              </w:rPr>
            </w:pPr>
          </w:p>
        </w:tc>
        <w:tc>
          <w:tcPr>
            <w:tcW w:w="707" w:type="dxa"/>
            <w:shd w:val="clear" w:color="auto" w:fill="auto"/>
          </w:tcPr>
          <w:p w:rsidR="00FA3FBB" w:rsidRPr="00DD2E65" w:rsidRDefault="00FA3FBB" w:rsidP="00DD2E65">
            <w:pPr>
              <w:shd w:val="clear" w:color="auto" w:fill="FFFFFF"/>
              <w:rPr>
                <w:sz w:val="22"/>
                <w:szCs w:val="22"/>
              </w:rPr>
            </w:pPr>
          </w:p>
        </w:tc>
      </w:tr>
      <w:tr w:rsidR="00EC4BB7" w:rsidRPr="00DD2E65" w:rsidTr="001F099A">
        <w:tc>
          <w:tcPr>
            <w:tcW w:w="710" w:type="dxa"/>
            <w:shd w:val="clear" w:color="auto" w:fill="auto"/>
          </w:tcPr>
          <w:p w:rsidR="00EC4BB7" w:rsidRPr="00DD2E65" w:rsidRDefault="00EC4BB7" w:rsidP="00DD2E65">
            <w:pPr>
              <w:shd w:val="clear" w:color="auto" w:fill="FFFFFF"/>
              <w:rPr>
                <w:sz w:val="22"/>
                <w:szCs w:val="22"/>
              </w:rPr>
            </w:pPr>
            <w:r w:rsidRPr="00DD2E65">
              <w:rPr>
                <w:sz w:val="22"/>
                <w:szCs w:val="22"/>
              </w:rPr>
              <w:t>17</w:t>
            </w:r>
          </w:p>
        </w:tc>
        <w:tc>
          <w:tcPr>
            <w:tcW w:w="1134" w:type="dxa"/>
            <w:tcBorders>
              <w:top w:val="nil"/>
            </w:tcBorders>
            <w:shd w:val="clear" w:color="auto" w:fill="auto"/>
          </w:tcPr>
          <w:p w:rsidR="00EC4BB7" w:rsidRPr="00DD2E65" w:rsidRDefault="00EC4BB7" w:rsidP="00DD2E65">
            <w:pPr>
              <w:shd w:val="clear" w:color="auto" w:fill="FFFFFF"/>
              <w:rPr>
                <w:sz w:val="22"/>
                <w:szCs w:val="22"/>
              </w:rPr>
            </w:pPr>
          </w:p>
          <w:p w:rsidR="00EC4BB7" w:rsidRPr="00DD2E65" w:rsidRDefault="00EC4BB7" w:rsidP="00DD2E65">
            <w:pPr>
              <w:rPr>
                <w:sz w:val="22"/>
                <w:szCs w:val="22"/>
              </w:rPr>
            </w:pPr>
          </w:p>
          <w:p w:rsidR="00EC4BB7" w:rsidRPr="00DD2E65" w:rsidRDefault="00EC4BB7" w:rsidP="00DD2E65">
            <w:pPr>
              <w:shd w:val="clear" w:color="auto" w:fill="FFFFFF"/>
              <w:rPr>
                <w:sz w:val="22"/>
                <w:szCs w:val="22"/>
              </w:rPr>
            </w:pPr>
          </w:p>
        </w:tc>
        <w:tc>
          <w:tcPr>
            <w:tcW w:w="2749" w:type="dxa"/>
            <w:gridSpan w:val="3"/>
            <w:shd w:val="clear" w:color="auto" w:fill="auto"/>
          </w:tcPr>
          <w:p w:rsidR="00EC4BB7" w:rsidRPr="00DD2E65" w:rsidRDefault="00EC4BB7" w:rsidP="00DD2E65">
            <w:pPr>
              <w:shd w:val="clear" w:color="auto" w:fill="FFFFFF"/>
              <w:rPr>
                <w:sz w:val="22"/>
                <w:szCs w:val="22"/>
              </w:rPr>
            </w:pPr>
            <w:r w:rsidRPr="00DD2E65">
              <w:rPr>
                <w:sz w:val="22"/>
                <w:szCs w:val="22"/>
              </w:rPr>
              <w:t xml:space="preserve">Мир композитора </w:t>
            </w:r>
          </w:p>
        </w:tc>
        <w:tc>
          <w:tcPr>
            <w:tcW w:w="1079" w:type="dxa"/>
            <w:gridSpan w:val="2"/>
            <w:shd w:val="clear" w:color="auto" w:fill="auto"/>
          </w:tcPr>
          <w:p w:rsidR="00EC4BB7" w:rsidRPr="00DD2E65" w:rsidRDefault="00EC4BB7" w:rsidP="00DD2E65">
            <w:pPr>
              <w:shd w:val="clear" w:color="auto" w:fill="FFFFFF"/>
              <w:rPr>
                <w:sz w:val="22"/>
                <w:szCs w:val="22"/>
              </w:rPr>
            </w:pPr>
            <w:r w:rsidRPr="00DD2E65">
              <w:rPr>
                <w:sz w:val="22"/>
                <w:szCs w:val="22"/>
              </w:rPr>
              <w:t>1</w:t>
            </w:r>
          </w:p>
        </w:tc>
        <w:tc>
          <w:tcPr>
            <w:tcW w:w="4535" w:type="dxa"/>
            <w:shd w:val="clear" w:color="auto" w:fill="auto"/>
          </w:tcPr>
          <w:p w:rsidR="00EC4BB7" w:rsidRPr="00DD2E65" w:rsidRDefault="00EC4BB7" w:rsidP="00DD2E65">
            <w:pPr>
              <w:shd w:val="clear" w:color="auto" w:fill="FFFFFF"/>
              <w:rPr>
                <w:sz w:val="22"/>
                <w:szCs w:val="22"/>
              </w:rPr>
            </w:pPr>
            <w:r w:rsidRPr="00DD2E65">
              <w:rPr>
                <w:sz w:val="22"/>
                <w:szCs w:val="22"/>
              </w:rPr>
              <w:t>Научиться понимать мировоззрение композитора.</w:t>
            </w:r>
          </w:p>
        </w:tc>
        <w:tc>
          <w:tcPr>
            <w:tcW w:w="1559" w:type="dxa"/>
            <w:gridSpan w:val="2"/>
            <w:shd w:val="clear" w:color="auto" w:fill="auto"/>
          </w:tcPr>
          <w:p w:rsidR="00EC4BB7" w:rsidRPr="00DD2E65" w:rsidRDefault="00EC4BB7" w:rsidP="00DD2E65">
            <w:pPr>
              <w:shd w:val="clear" w:color="auto" w:fill="FFFFFF"/>
              <w:rPr>
                <w:sz w:val="22"/>
                <w:szCs w:val="22"/>
              </w:rPr>
            </w:pPr>
            <w:r w:rsidRPr="00DD2E65">
              <w:rPr>
                <w:sz w:val="22"/>
                <w:szCs w:val="22"/>
              </w:rPr>
              <w:t>Комбиниро-</w:t>
            </w:r>
          </w:p>
          <w:p w:rsidR="00EC4BB7" w:rsidRPr="00DD2E65" w:rsidRDefault="00EC4BB7" w:rsidP="00DD2E65">
            <w:pPr>
              <w:shd w:val="clear" w:color="auto" w:fill="FFFFFF"/>
              <w:rPr>
                <w:sz w:val="22"/>
                <w:szCs w:val="22"/>
              </w:rPr>
            </w:pPr>
            <w:r w:rsidRPr="00DD2E65">
              <w:rPr>
                <w:sz w:val="22"/>
                <w:szCs w:val="22"/>
              </w:rPr>
              <w:t>ванный</w:t>
            </w:r>
          </w:p>
        </w:tc>
        <w:tc>
          <w:tcPr>
            <w:tcW w:w="1583" w:type="dxa"/>
            <w:shd w:val="clear" w:color="auto" w:fill="auto"/>
          </w:tcPr>
          <w:p w:rsidR="00EC4BB7" w:rsidRPr="00DD2E65" w:rsidRDefault="00EC4BB7" w:rsidP="00DD2E65">
            <w:pPr>
              <w:shd w:val="clear" w:color="auto" w:fill="FFFFFF"/>
              <w:rPr>
                <w:sz w:val="22"/>
                <w:szCs w:val="22"/>
              </w:rPr>
            </w:pPr>
            <w:r w:rsidRPr="00DD2E65">
              <w:rPr>
                <w:sz w:val="22"/>
                <w:szCs w:val="22"/>
              </w:rPr>
              <w:t>Текущий</w:t>
            </w:r>
          </w:p>
        </w:tc>
        <w:tc>
          <w:tcPr>
            <w:tcW w:w="767" w:type="dxa"/>
            <w:gridSpan w:val="4"/>
            <w:shd w:val="clear" w:color="auto" w:fill="auto"/>
          </w:tcPr>
          <w:p w:rsidR="00EC4BB7" w:rsidRPr="00DD2E65" w:rsidRDefault="00EC4BB7" w:rsidP="00DD2E65">
            <w:pPr>
              <w:shd w:val="clear" w:color="auto" w:fill="FFFFFF"/>
              <w:rPr>
                <w:sz w:val="22"/>
                <w:szCs w:val="22"/>
              </w:rPr>
            </w:pPr>
          </w:p>
        </w:tc>
        <w:tc>
          <w:tcPr>
            <w:tcW w:w="729" w:type="dxa"/>
            <w:gridSpan w:val="7"/>
            <w:shd w:val="clear" w:color="auto" w:fill="auto"/>
          </w:tcPr>
          <w:p w:rsidR="00EC4BB7" w:rsidRPr="00DD2E65" w:rsidRDefault="00EC4BB7" w:rsidP="00DD2E65">
            <w:pPr>
              <w:shd w:val="clear" w:color="auto" w:fill="FFFFFF"/>
              <w:rPr>
                <w:sz w:val="22"/>
                <w:szCs w:val="22"/>
              </w:rPr>
            </w:pPr>
          </w:p>
        </w:tc>
        <w:tc>
          <w:tcPr>
            <w:tcW w:w="749" w:type="dxa"/>
            <w:gridSpan w:val="3"/>
            <w:shd w:val="clear" w:color="auto" w:fill="auto"/>
          </w:tcPr>
          <w:p w:rsidR="00EC4BB7" w:rsidRPr="00DD2E65" w:rsidRDefault="00EC4BB7"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18</w:t>
            </w:r>
          </w:p>
        </w:tc>
        <w:tc>
          <w:tcPr>
            <w:tcW w:w="1134" w:type="dxa"/>
            <w:vMerge w:val="restart"/>
            <w:shd w:val="clear" w:color="auto" w:fill="auto"/>
          </w:tcPr>
          <w:p w:rsidR="00E2767D" w:rsidRPr="00DD2E65" w:rsidRDefault="00E2767D" w:rsidP="00DD2E65">
            <w:pPr>
              <w:shd w:val="clear" w:color="auto" w:fill="FFFFFF"/>
              <w:rPr>
                <w:b/>
                <w:bCs/>
                <w:spacing w:val="-1"/>
                <w:sz w:val="22"/>
                <w:szCs w:val="22"/>
              </w:rPr>
            </w:pPr>
            <w:r w:rsidRPr="00DD2E65">
              <w:rPr>
                <w:b/>
                <w:bCs/>
                <w:spacing w:val="-1"/>
                <w:sz w:val="22"/>
                <w:szCs w:val="22"/>
              </w:rPr>
              <w:t>Музыка и изобразите</w:t>
            </w:r>
          </w:p>
          <w:p w:rsidR="00E2767D" w:rsidRPr="00DD2E65" w:rsidRDefault="00E2767D" w:rsidP="00DD2E65">
            <w:pPr>
              <w:shd w:val="clear" w:color="auto" w:fill="FFFFFF"/>
              <w:rPr>
                <w:sz w:val="22"/>
                <w:szCs w:val="22"/>
              </w:rPr>
            </w:pPr>
            <w:r w:rsidRPr="00DD2E65">
              <w:rPr>
                <w:b/>
                <w:bCs/>
                <w:spacing w:val="-1"/>
                <w:sz w:val="22"/>
                <w:szCs w:val="22"/>
              </w:rPr>
              <w:t>льное искусство</w:t>
            </w:r>
          </w:p>
          <w:p w:rsidR="00E2767D" w:rsidRPr="00DD2E65" w:rsidRDefault="00E2767D" w:rsidP="00DD2E65">
            <w:pPr>
              <w:rPr>
                <w:sz w:val="22"/>
                <w:szCs w:val="22"/>
              </w:rPr>
            </w:pPr>
            <w:r w:rsidRPr="00DD2E65">
              <w:rPr>
                <w:b/>
                <w:sz w:val="22"/>
                <w:szCs w:val="22"/>
              </w:rPr>
              <w:t>(18 часов</w:t>
            </w:r>
            <w:r w:rsidRPr="00DD2E65">
              <w:rPr>
                <w:sz w:val="22"/>
                <w:szCs w:val="22"/>
              </w:rPr>
              <w:t>)</w:t>
            </w:r>
          </w:p>
          <w:p w:rsidR="00E2767D" w:rsidRPr="00DD2E65" w:rsidRDefault="00E2767D" w:rsidP="00DD2E65">
            <w:pPr>
              <w:shd w:val="clear" w:color="auto" w:fill="FFFFFF"/>
              <w:rPr>
                <w:i/>
                <w:sz w:val="22"/>
                <w:szCs w:val="22"/>
              </w:rPr>
            </w:pPr>
          </w:p>
          <w:p w:rsidR="00E2767D" w:rsidRPr="00DD2E65" w:rsidRDefault="00E2767D" w:rsidP="00DD2E65">
            <w:pPr>
              <w:rPr>
                <w:i/>
                <w:sz w:val="22"/>
                <w:szCs w:val="22"/>
              </w:rPr>
            </w:pPr>
          </w:p>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z w:val="22"/>
                <w:szCs w:val="22"/>
              </w:rPr>
              <w:t>Что роднит музыку с изобразительным искусством</w:t>
            </w:r>
          </w:p>
        </w:tc>
        <w:tc>
          <w:tcPr>
            <w:tcW w:w="1079" w:type="dxa"/>
            <w:gridSpan w:val="2"/>
            <w:shd w:val="clear" w:color="auto" w:fill="auto"/>
          </w:tcPr>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Рассмотреть произведения изобразительного искусства, подумать, можно ли услышать живопись, а вслушиваясь в музыкальные сочинения, можно ли увидеть музыку.</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Вводный</w:t>
            </w:r>
          </w:p>
        </w:tc>
        <w:tc>
          <w:tcPr>
            <w:tcW w:w="767" w:type="dxa"/>
            <w:gridSpan w:val="4"/>
            <w:shd w:val="clear" w:color="auto" w:fill="auto"/>
          </w:tcPr>
          <w:p w:rsidR="00E2767D" w:rsidRPr="00DD2E65" w:rsidRDefault="00E2767D" w:rsidP="00DD2E65">
            <w:pPr>
              <w:shd w:val="clear" w:color="auto" w:fill="FFFFFF"/>
              <w:rPr>
                <w:sz w:val="22"/>
                <w:szCs w:val="22"/>
              </w:rPr>
            </w:pPr>
          </w:p>
        </w:tc>
        <w:tc>
          <w:tcPr>
            <w:tcW w:w="729" w:type="dxa"/>
            <w:gridSpan w:val="7"/>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19</w:t>
            </w:r>
          </w:p>
        </w:tc>
        <w:tc>
          <w:tcPr>
            <w:tcW w:w="1134" w:type="dxa"/>
            <w:vMerge/>
            <w:shd w:val="clear" w:color="auto" w:fill="auto"/>
          </w:tcPr>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z w:val="22"/>
                <w:szCs w:val="22"/>
              </w:rPr>
              <w:t>Небесное и земное в звуках и красках</w:t>
            </w:r>
          </w:p>
          <w:p w:rsidR="00E2767D" w:rsidRPr="00DD2E65" w:rsidRDefault="00E2767D" w:rsidP="00DD2E65">
            <w:pPr>
              <w:shd w:val="clear" w:color="auto" w:fill="FFFFFF"/>
              <w:rPr>
                <w:b/>
                <w:sz w:val="22"/>
                <w:szCs w:val="22"/>
              </w:rPr>
            </w:pPr>
            <w:r w:rsidRPr="00DD2E65">
              <w:rPr>
                <w:b/>
                <w:sz w:val="22"/>
                <w:szCs w:val="22"/>
              </w:rPr>
              <w:t>«</w:t>
            </w:r>
            <w:r w:rsidRPr="00DD2E65">
              <w:rPr>
                <w:sz w:val="22"/>
                <w:szCs w:val="22"/>
              </w:rPr>
              <w:t>Три вечные струны: молитва, песнь, любовь…»</w:t>
            </w:r>
          </w:p>
        </w:tc>
        <w:tc>
          <w:tcPr>
            <w:tcW w:w="1079" w:type="dxa"/>
            <w:gridSpan w:val="2"/>
            <w:shd w:val="clear" w:color="auto" w:fill="auto"/>
          </w:tcPr>
          <w:p w:rsidR="00E2767D" w:rsidRPr="00DD2E65" w:rsidRDefault="00E2767D" w:rsidP="00DD2E65">
            <w:pPr>
              <w:shd w:val="clear" w:color="auto" w:fill="FFFFFF"/>
              <w:rPr>
                <w:b/>
                <w:sz w:val="22"/>
                <w:szCs w:val="22"/>
              </w:rPr>
            </w:pPr>
            <w:r w:rsidRPr="00DD2E65">
              <w:rPr>
                <w:b/>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Найдите в учебнике и творческой тетради другие картины, созвучные музыке С.Рахманинова, древним песнопениям.</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67" w:type="dxa"/>
            <w:gridSpan w:val="4"/>
            <w:shd w:val="clear" w:color="auto" w:fill="auto"/>
          </w:tcPr>
          <w:p w:rsidR="00E2767D" w:rsidRPr="00DD2E65" w:rsidRDefault="00E2767D" w:rsidP="00DD2E65">
            <w:pPr>
              <w:shd w:val="clear" w:color="auto" w:fill="FFFFFF"/>
              <w:rPr>
                <w:sz w:val="22"/>
                <w:szCs w:val="22"/>
              </w:rPr>
            </w:pPr>
          </w:p>
        </w:tc>
        <w:tc>
          <w:tcPr>
            <w:tcW w:w="729" w:type="dxa"/>
            <w:gridSpan w:val="7"/>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20</w:t>
            </w:r>
          </w:p>
        </w:tc>
        <w:tc>
          <w:tcPr>
            <w:tcW w:w="1134" w:type="dxa"/>
            <w:vMerge/>
            <w:shd w:val="clear" w:color="auto" w:fill="auto"/>
          </w:tcPr>
          <w:p w:rsidR="00E2767D" w:rsidRPr="00DD2E65" w:rsidRDefault="00E2767D" w:rsidP="00DD2E65">
            <w:pPr>
              <w:shd w:val="clear" w:color="auto" w:fill="FFFFFF"/>
              <w:rPr>
                <w:i/>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z w:val="22"/>
                <w:szCs w:val="22"/>
              </w:rPr>
              <w:t>Звать через прошлое к настоящему</w:t>
            </w:r>
          </w:p>
          <w:p w:rsidR="00E2767D" w:rsidRPr="00DD2E65" w:rsidRDefault="00E2767D" w:rsidP="00DD2E65">
            <w:pPr>
              <w:shd w:val="clear" w:color="auto" w:fill="FFFFFF"/>
              <w:rPr>
                <w:i/>
                <w:sz w:val="22"/>
                <w:szCs w:val="22"/>
              </w:rPr>
            </w:pPr>
            <w:r w:rsidRPr="00DD2E65">
              <w:rPr>
                <w:sz w:val="22"/>
                <w:szCs w:val="22"/>
              </w:rPr>
              <w:t>«Александр Невский». «За отчий дом за русский край».</w:t>
            </w:r>
          </w:p>
        </w:tc>
        <w:tc>
          <w:tcPr>
            <w:tcW w:w="1079" w:type="dxa"/>
            <w:gridSpan w:val="2"/>
            <w:shd w:val="clear" w:color="auto" w:fill="auto"/>
          </w:tcPr>
          <w:p w:rsidR="00E2767D" w:rsidRPr="00DD2E65" w:rsidRDefault="00E2767D" w:rsidP="00DD2E65">
            <w:pPr>
              <w:shd w:val="clear" w:color="auto" w:fill="FFFFFF"/>
              <w:rPr>
                <w:i/>
                <w:sz w:val="22"/>
                <w:szCs w:val="22"/>
              </w:rPr>
            </w:pPr>
            <w:r w:rsidRPr="00DD2E65">
              <w:rPr>
                <w:i/>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Найдите в Интернете</w:t>
            </w:r>
          </w:p>
          <w:p w:rsidR="00E2767D" w:rsidRPr="00DD2E65" w:rsidRDefault="00E2767D" w:rsidP="00DD2E65">
            <w:pPr>
              <w:shd w:val="clear" w:color="auto" w:fill="FFFFFF"/>
              <w:rPr>
                <w:sz w:val="22"/>
                <w:szCs w:val="22"/>
              </w:rPr>
            </w:pPr>
            <w:r w:rsidRPr="00DD2E65">
              <w:rPr>
                <w:sz w:val="22"/>
                <w:szCs w:val="22"/>
              </w:rPr>
              <w:t>Пословицы и поговорки о защитниках Отечества.</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повторения</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67" w:type="dxa"/>
            <w:gridSpan w:val="4"/>
            <w:shd w:val="clear" w:color="auto" w:fill="auto"/>
          </w:tcPr>
          <w:p w:rsidR="00E2767D" w:rsidRPr="00DD2E65" w:rsidRDefault="00E2767D" w:rsidP="00DD2E65">
            <w:pPr>
              <w:shd w:val="clear" w:color="auto" w:fill="FFFFFF"/>
              <w:rPr>
                <w:sz w:val="22"/>
                <w:szCs w:val="22"/>
              </w:rPr>
            </w:pPr>
          </w:p>
        </w:tc>
        <w:tc>
          <w:tcPr>
            <w:tcW w:w="729" w:type="dxa"/>
            <w:gridSpan w:val="7"/>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21</w:t>
            </w:r>
          </w:p>
        </w:tc>
        <w:tc>
          <w:tcPr>
            <w:tcW w:w="1134" w:type="dxa"/>
            <w:vMerge/>
            <w:shd w:val="clear" w:color="auto" w:fill="auto"/>
          </w:tcPr>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z w:val="22"/>
                <w:szCs w:val="22"/>
              </w:rPr>
              <w:t>Звать через прошлое к настоящему</w:t>
            </w:r>
          </w:p>
          <w:p w:rsidR="00E2767D" w:rsidRPr="00DD2E65" w:rsidRDefault="00E2767D" w:rsidP="00DD2E65">
            <w:pPr>
              <w:shd w:val="clear" w:color="auto" w:fill="FFFFFF"/>
              <w:rPr>
                <w:sz w:val="22"/>
                <w:szCs w:val="22"/>
              </w:rPr>
            </w:pPr>
            <w:r w:rsidRPr="00DD2E65">
              <w:rPr>
                <w:sz w:val="22"/>
                <w:szCs w:val="22"/>
              </w:rPr>
              <w:t>«Ледовое побоище». «После побоища».</w:t>
            </w:r>
          </w:p>
        </w:tc>
        <w:tc>
          <w:tcPr>
            <w:tcW w:w="1079" w:type="dxa"/>
            <w:gridSpan w:val="2"/>
            <w:shd w:val="clear" w:color="auto" w:fill="auto"/>
          </w:tcPr>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Узнайте у своих родственников и близких песни о подвигах. Спойте их вместе.</w:t>
            </w:r>
          </w:p>
          <w:p w:rsidR="00E2767D" w:rsidRPr="00DD2E65" w:rsidRDefault="00E2767D" w:rsidP="00DD2E65">
            <w:pPr>
              <w:shd w:val="clear" w:color="auto" w:fill="FFFFFF"/>
              <w:rPr>
                <w:sz w:val="22"/>
                <w:szCs w:val="22"/>
              </w:rPr>
            </w:pPr>
            <w:r w:rsidRPr="00DD2E65">
              <w:rPr>
                <w:sz w:val="22"/>
                <w:szCs w:val="22"/>
              </w:rPr>
              <w:t xml:space="preserve">Выполни задания в творческой тетради </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повторения</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67" w:type="dxa"/>
            <w:gridSpan w:val="4"/>
            <w:shd w:val="clear" w:color="auto" w:fill="auto"/>
          </w:tcPr>
          <w:p w:rsidR="00E2767D" w:rsidRPr="00DD2E65" w:rsidRDefault="00E2767D" w:rsidP="00DD2E65">
            <w:pPr>
              <w:shd w:val="clear" w:color="auto" w:fill="FFFFFF"/>
              <w:rPr>
                <w:sz w:val="22"/>
                <w:szCs w:val="22"/>
              </w:rPr>
            </w:pPr>
          </w:p>
        </w:tc>
        <w:tc>
          <w:tcPr>
            <w:tcW w:w="729" w:type="dxa"/>
            <w:gridSpan w:val="7"/>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22</w:t>
            </w:r>
          </w:p>
        </w:tc>
        <w:tc>
          <w:tcPr>
            <w:tcW w:w="1134" w:type="dxa"/>
            <w:vMerge/>
            <w:shd w:val="clear" w:color="auto" w:fill="auto"/>
          </w:tcPr>
          <w:p w:rsidR="00E2767D" w:rsidRPr="00DD2E65" w:rsidRDefault="00E2767D" w:rsidP="00DD2E65">
            <w:pPr>
              <w:shd w:val="clear" w:color="auto" w:fill="FFFFFF"/>
              <w:rPr>
                <w:i/>
                <w:sz w:val="22"/>
                <w:szCs w:val="22"/>
              </w:rPr>
            </w:pPr>
          </w:p>
        </w:tc>
        <w:tc>
          <w:tcPr>
            <w:tcW w:w="2749" w:type="dxa"/>
            <w:gridSpan w:val="3"/>
            <w:shd w:val="clear" w:color="auto" w:fill="auto"/>
          </w:tcPr>
          <w:p w:rsidR="00E2767D" w:rsidRPr="00DD2E65" w:rsidRDefault="00E2767D" w:rsidP="00DD2E65">
            <w:pPr>
              <w:shd w:val="clear" w:color="auto" w:fill="FFFFFF"/>
              <w:rPr>
                <w:spacing w:val="-1"/>
                <w:sz w:val="22"/>
                <w:szCs w:val="22"/>
              </w:rPr>
            </w:pPr>
            <w:r w:rsidRPr="00DD2E65">
              <w:rPr>
                <w:spacing w:val="-1"/>
                <w:sz w:val="22"/>
                <w:szCs w:val="22"/>
              </w:rPr>
              <w:t>Музыкальная живопись и живописная музыка</w:t>
            </w:r>
          </w:p>
          <w:p w:rsidR="00E2767D" w:rsidRPr="00DD2E65" w:rsidRDefault="00E2767D" w:rsidP="00DD2E65">
            <w:pPr>
              <w:shd w:val="clear" w:color="auto" w:fill="FFFFFF"/>
              <w:rPr>
                <w:i/>
                <w:sz w:val="22"/>
                <w:szCs w:val="22"/>
              </w:rPr>
            </w:pPr>
            <w:r w:rsidRPr="00DD2E65">
              <w:rPr>
                <w:spacing w:val="-1"/>
                <w:sz w:val="22"/>
                <w:szCs w:val="22"/>
              </w:rPr>
              <w:t>«Мои помыслы-краски , мои краски - напевы …»</w:t>
            </w:r>
          </w:p>
        </w:tc>
        <w:tc>
          <w:tcPr>
            <w:tcW w:w="1079" w:type="dxa"/>
            <w:gridSpan w:val="2"/>
            <w:shd w:val="clear" w:color="auto" w:fill="auto"/>
          </w:tcPr>
          <w:p w:rsidR="00E2767D" w:rsidRPr="00DD2E65" w:rsidRDefault="00E2767D" w:rsidP="00DD2E65">
            <w:pPr>
              <w:shd w:val="clear" w:color="auto" w:fill="FFFFFF"/>
              <w:rPr>
                <w:i/>
                <w:sz w:val="22"/>
                <w:szCs w:val="22"/>
              </w:rPr>
            </w:pPr>
            <w:r w:rsidRPr="00DD2E65">
              <w:rPr>
                <w:i/>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 xml:space="preserve"> Сравните язык произведений двух видов искусства: музыки и живописи.Какое состояние вызывают у тебя особенности композиции романса?картины?</w:t>
            </w:r>
          </w:p>
        </w:tc>
        <w:tc>
          <w:tcPr>
            <w:tcW w:w="1559" w:type="dxa"/>
            <w:gridSpan w:val="2"/>
            <w:shd w:val="clear" w:color="auto" w:fill="auto"/>
          </w:tcPr>
          <w:p w:rsidR="00E2767D" w:rsidRPr="00DD2E65" w:rsidRDefault="00E2767D" w:rsidP="00DD2E65">
            <w:pPr>
              <w:rPr>
                <w:sz w:val="22"/>
                <w:szCs w:val="22"/>
              </w:rPr>
            </w:pPr>
            <w:r w:rsidRPr="00DD2E65">
              <w:rPr>
                <w:sz w:val="22"/>
                <w:szCs w:val="22"/>
              </w:rPr>
              <w:t>Урок  обобщения и систематизации знаний.</w:t>
            </w:r>
          </w:p>
          <w:p w:rsidR="00E2767D" w:rsidRPr="00DD2E65" w:rsidRDefault="00E2767D" w:rsidP="00DD2E65">
            <w:pPr>
              <w:shd w:val="clear" w:color="auto" w:fill="FFFFFF"/>
              <w:rPr>
                <w:sz w:val="22"/>
                <w:szCs w:val="22"/>
              </w:rPr>
            </w:pP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67" w:type="dxa"/>
            <w:gridSpan w:val="4"/>
            <w:shd w:val="clear" w:color="auto" w:fill="auto"/>
          </w:tcPr>
          <w:p w:rsidR="00E2767D" w:rsidRPr="00DD2E65" w:rsidRDefault="00E2767D" w:rsidP="00DD2E65">
            <w:pPr>
              <w:shd w:val="clear" w:color="auto" w:fill="FFFFFF"/>
              <w:rPr>
                <w:sz w:val="22"/>
                <w:szCs w:val="22"/>
              </w:rPr>
            </w:pPr>
          </w:p>
        </w:tc>
        <w:tc>
          <w:tcPr>
            <w:tcW w:w="729" w:type="dxa"/>
            <w:gridSpan w:val="7"/>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23</w:t>
            </w:r>
          </w:p>
          <w:p w:rsidR="00E2767D" w:rsidRPr="00DD2E65" w:rsidRDefault="00E2767D" w:rsidP="00DD2E65">
            <w:pPr>
              <w:shd w:val="clear" w:color="auto" w:fill="FFFFFF"/>
              <w:rPr>
                <w:sz w:val="22"/>
                <w:szCs w:val="22"/>
              </w:rPr>
            </w:pPr>
          </w:p>
        </w:tc>
        <w:tc>
          <w:tcPr>
            <w:tcW w:w="1134" w:type="dxa"/>
            <w:vMerge w:val="restart"/>
            <w:tcBorders>
              <w:top w:val="nil"/>
            </w:tcBorders>
            <w:shd w:val="clear" w:color="auto" w:fill="auto"/>
          </w:tcPr>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pacing w:val="-1"/>
                <w:sz w:val="22"/>
                <w:szCs w:val="22"/>
              </w:rPr>
              <w:t>Музыкальная живопись и живописная музыка</w:t>
            </w:r>
            <w:r w:rsidRPr="00DD2E65">
              <w:rPr>
                <w:sz w:val="22"/>
                <w:szCs w:val="22"/>
              </w:rPr>
              <w:t xml:space="preserve"> </w:t>
            </w:r>
          </w:p>
          <w:p w:rsidR="00E2767D" w:rsidRPr="00DD2E65" w:rsidRDefault="00E2767D" w:rsidP="00DD2E65">
            <w:pPr>
              <w:shd w:val="clear" w:color="auto" w:fill="FFFFFF"/>
              <w:rPr>
                <w:sz w:val="22"/>
                <w:szCs w:val="22"/>
              </w:rPr>
            </w:pPr>
            <w:r w:rsidRPr="00DD2E65">
              <w:rPr>
                <w:sz w:val="22"/>
                <w:szCs w:val="22"/>
              </w:rPr>
              <w:t>«Фореллен – квинтет» Дыхание русской песенности.</w:t>
            </w:r>
          </w:p>
        </w:tc>
        <w:tc>
          <w:tcPr>
            <w:tcW w:w="1079" w:type="dxa"/>
            <w:gridSpan w:val="2"/>
            <w:shd w:val="clear" w:color="auto" w:fill="auto"/>
          </w:tcPr>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Вспомните музыкальные произведения других композиторов, написанные в форме вариации. Спойте их главные темы. Сравните выразительные средства- мелодию, аккомпанемент, ладовую окраску , динамику, форму, которые усиливают контраст этих двух образов.</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обобщения и систематизации знаний.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29" w:type="dxa"/>
            <w:gridSpan w:val="3"/>
            <w:shd w:val="clear" w:color="auto" w:fill="auto"/>
          </w:tcPr>
          <w:p w:rsidR="00E2767D" w:rsidRPr="00DD2E65" w:rsidRDefault="00E2767D" w:rsidP="00DD2E65">
            <w:pPr>
              <w:shd w:val="clear" w:color="auto" w:fill="FFFFFF"/>
              <w:rPr>
                <w:sz w:val="22"/>
                <w:szCs w:val="22"/>
              </w:rPr>
            </w:pPr>
          </w:p>
        </w:tc>
        <w:tc>
          <w:tcPr>
            <w:tcW w:w="767" w:type="dxa"/>
            <w:gridSpan w:val="8"/>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24</w:t>
            </w:r>
          </w:p>
        </w:tc>
        <w:tc>
          <w:tcPr>
            <w:tcW w:w="1134" w:type="dxa"/>
            <w:vMerge/>
            <w:tcBorders>
              <w:top w:val="nil"/>
            </w:tcBorders>
            <w:shd w:val="clear" w:color="auto" w:fill="auto"/>
          </w:tcPr>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pacing w:val="-1"/>
                <w:sz w:val="22"/>
                <w:szCs w:val="22"/>
              </w:rPr>
              <w:t>Колокольность в музыке и изобразительном</w:t>
            </w:r>
            <w:r w:rsidRPr="00DD2E65">
              <w:rPr>
                <w:sz w:val="22"/>
                <w:szCs w:val="22"/>
              </w:rPr>
              <w:t xml:space="preserve"> </w:t>
            </w:r>
            <w:r w:rsidRPr="00DD2E65">
              <w:rPr>
                <w:sz w:val="22"/>
                <w:szCs w:val="22"/>
              </w:rPr>
              <w:lastRenderedPageBreak/>
              <w:t xml:space="preserve">искусстве  </w:t>
            </w:r>
          </w:p>
          <w:p w:rsidR="00E2767D" w:rsidRPr="00DD2E65" w:rsidRDefault="00E2767D" w:rsidP="00DD2E65">
            <w:pPr>
              <w:shd w:val="clear" w:color="auto" w:fill="FFFFFF"/>
              <w:rPr>
                <w:sz w:val="22"/>
                <w:szCs w:val="22"/>
              </w:rPr>
            </w:pPr>
            <w:r w:rsidRPr="00DD2E65">
              <w:rPr>
                <w:sz w:val="22"/>
                <w:szCs w:val="22"/>
              </w:rPr>
              <w:t>«Весть святого торжества».</w:t>
            </w:r>
          </w:p>
          <w:p w:rsidR="00E2767D" w:rsidRPr="00DD2E65" w:rsidRDefault="00E2767D" w:rsidP="00DD2E65">
            <w:pPr>
              <w:shd w:val="clear" w:color="auto" w:fill="FFFFFF"/>
              <w:rPr>
                <w:sz w:val="22"/>
                <w:szCs w:val="22"/>
              </w:rPr>
            </w:pPr>
          </w:p>
        </w:tc>
        <w:tc>
          <w:tcPr>
            <w:tcW w:w="1079" w:type="dxa"/>
            <w:gridSpan w:val="2"/>
            <w:shd w:val="clear" w:color="auto" w:fill="auto"/>
          </w:tcPr>
          <w:p w:rsidR="00E2767D" w:rsidRPr="00DD2E65" w:rsidRDefault="00E2767D" w:rsidP="00DD2E65">
            <w:pPr>
              <w:shd w:val="clear" w:color="auto" w:fill="FFFFFF"/>
              <w:rPr>
                <w:sz w:val="22"/>
                <w:szCs w:val="22"/>
              </w:rPr>
            </w:pPr>
            <w:r w:rsidRPr="00DD2E65">
              <w:rPr>
                <w:sz w:val="22"/>
                <w:szCs w:val="22"/>
              </w:rPr>
              <w:lastRenderedPageBreak/>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 xml:space="preserve">Выполните в творческой тетради задания на разворотах «Загадочный мир звуков Сергея </w:t>
            </w:r>
            <w:r w:rsidRPr="00DD2E65">
              <w:rPr>
                <w:sz w:val="22"/>
                <w:szCs w:val="22"/>
              </w:rPr>
              <w:lastRenderedPageBreak/>
              <w:t>Рахманинова», «И несётся над землёю колокольный звон…».</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lastRenderedPageBreak/>
              <w:t>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29" w:type="dxa"/>
            <w:gridSpan w:val="3"/>
            <w:shd w:val="clear" w:color="auto" w:fill="auto"/>
          </w:tcPr>
          <w:p w:rsidR="00E2767D" w:rsidRPr="00DD2E65" w:rsidRDefault="00E2767D" w:rsidP="00DD2E65">
            <w:pPr>
              <w:shd w:val="clear" w:color="auto" w:fill="FFFFFF"/>
              <w:rPr>
                <w:sz w:val="22"/>
                <w:szCs w:val="22"/>
              </w:rPr>
            </w:pPr>
          </w:p>
        </w:tc>
        <w:tc>
          <w:tcPr>
            <w:tcW w:w="767" w:type="dxa"/>
            <w:gridSpan w:val="8"/>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lastRenderedPageBreak/>
              <w:t>25</w:t>
            </w:r>
          </w:p>
        </w:tc>
        <w:tc>
          <w:tcPr>
            <w:tcW w:w="1134" w:type="dxa"/>
            <w:vMerge/>
            <w:tcBorders>
              <w:top w:val="nil"/>
            </w:tcBorders>
            <w:shd w:val="clear" w:color="auto" w:fill="auto"/>
          </w:tcPr>
          <w:p w:rsidR="00E2767D" w:rsidRPr="00DD2E65" w:rsidRDefault="00E2767D" w:rsidP="00DD2E65">
            <w:pPr>
              <w:shd w:val="clear" w:color="auto" w:fill="FFFFFF"/>
              <w:rPr>
                <w:sz w:val="22"/>
                <w:szCs w:val="22"/>
              </w:rPr>
            </w:pPr>
          </w:p>
        </w:tc>
        <w:tc>
          <w:tcPr>
            <w:tcW w:w="2749" w:type="dxa"/>
            <w:gridSpan w:val="3"/>
            <w:shd w:val="clear" w:color="auto" w:fill="auto"/>
          </w:tcPr>
          <w:p w:rsidR="00E2767D" w:rsidRPr="00DD2E65" w:rsidRDefault="00E2767D" w:rsidP="00DD2E65">
            <w:pPr>
              <w:shd w:val="clear" w:color="auto" w:fill="FFFFFF"/>
              <w:rPr>
                <w:sz w:val="22"/>
                <w:szCs w:val="22"/>
              </w:rPr>
            </w:pPr>
            <w:r w:rsidRPr="00DD2E65">
              <w:rPr>
                <w:sz w:val="22"/>
                <w:szCs w:val="22"/>
              </w:rPr>
              <w:t>Портрет в музыке и изобразительном искусстве</w:t>
            </w:r>
          </w:p>
          <w:p w:rsidR="00E2767D" w:rsidRPr="00DD2E65" w:rsidRDefault="00E2767D" w:rsidP="00DD2E65">
            <w:pPr>
              <w:shd w:val="clear" w:color="auto" w:fill="FFFFFF"/>
              <w:rPr>
                <w:sz w:val="22"/>
                <w:szCs w:val="22"/>
              </w:rPr>
            </w:pPr>
            <w:r w:rsidRPr="00DD2E65">
              <w:rPr>
                <w:sz w:val="22"/>
                <w:szCs w:val="22"/>
              </w:rPr>
              <w:t>«Звуки скрипки так дивно звучали…»</w:t>
            </w:r>
          </w:p>
        </w:tc>
        <w:tc>
          <w:tcPr>
            <w:tcW w:w="1079" w:type="dxa"/>
            <w:gridSpan w:val="2"/>
            <w:shd w:val="clear" w:color="auto" w:fill="auto"/>
          </w:tcPr>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Найдите в Интернете информацию о знаменитых итальянских скрипичных мастерах Амати, Страдивари, Гварнери и подготовить сообщение для одноклассников. Выполните  задания  в творческой тетради на развороте «Волшебный смычок».</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обобщения и систематизации знаний.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29" w:type="dxa"/>
            <w:gridSpan w:val="3"/>
            <w:shd w:val="clear" w:color="auto" w:fill="auto"/>
          </w:tcPr>
          <w:p w:rsidR="00E2767D" w:rsidRPr="00DD2E65" w:rsidRDefault="00E2767D" w:rsidP="00DD2E65">
            <w:pPr>
              <w:shd w:val="clear" w:color="auto" w:fill="FFFFFF"/>
              <w:rPr>
                <w:sz w:val="22"/>
                <w:szCs w:val="22"/>
              </w:rPr>
            </w:pPr>
          </w:p>
        </w:tc>
        <w:tc>
          <w:tcPr>
            <w:tcW w:w="767" w:type="dxa"/>
            <w:gridSpan w:val="8"/>
            <w:shd w:val="clear" w:color="auto" w:fill="auto"/>
          </w:tcPr>
          <w:p w:rsidR="00E2767D" w:rsidRPr="00DD2E65" w:rsidRDefault="00E2767D" w:rsidP="00DD2E65">
            <w:pPr>
              <w:shd w:val="clear" w:color="auto" w:fill="FFFFFF"/>
              <w:rPr>
                <w:sz w:val="22"/>
                <w:szCs w:val="22"/>
              </w:rPr>
            </w:pPr>
          </w:p>
        </w:tc>
        <w:tc>
          <w:tcPr>
            <w:tcW w:w="749" w:type="dxa"/>
            <w:gridSpan w:val="3"/>
            <w:shd w:val="clear" w:color="auto" w:fill="auto"/>
          </w:tcPr>
          <w:p w:rsidR="00E2767D" w:rsidRPr="00DD2E65" w:rsidRDefault="00E2767D" w:rsidP="00DD2E65">
            <w:pPr>
              <w:shd w:val="clear" w:color="auto" w:fill="FFFFFF"/>
              <w:rPr>
                <w:sz w:val="22"/>
                <w:szCs w:val="22"/>
              </w:rPr>
            </w:pPr>
          </w:p>
        </w:tc>
      </w:tr>
      <w:tr w:rsidR="00EC4BB7" w:rsidRPr="00DD2E65" w:rsidTr="001F099A">
        <w:tc>
          <w:tcPr>
            <w:tcW w:w="1844" w:type="dxa"/>
            <w:gridSpan w:val="2"/>
            <w:tcBorders>
              <w:top w:val="nil"/>
              <w:bottom w:val="nil"/>
            </w:tcBorders>
            <w:shd w:val="clear" w:color="auto" w:fill="auto"/>
          </w:tcPr>
          <w:p w:rsidR="00EC4BB7" w:rsidRPr="00DD2E65" w:rsidRDefault="00EC4BB7" w:rsidP="00DD2E65">
            <w:pPr>
              <w:shd w:val="clear" w:color="auto" w:fill="FFFFFF"/>
              <w:rPr>
                <w:sz w:val="22"/>
                <w:szCs w:val="22"/>
              </w:rPr>
            </w:pPr>
            <w:r w:rsidRPr="00DD2E65">
              <w:rPr>
                <w:sz w:val="22"/>
                <w:szCs w:val="22"/>
              </w:rPr>
              <w:t>26</w:t>
            </w:r>
          </w:p>
        </w:tc>
        <w:tc>
          <w:tcPr>
            <w:tcW w:w="2712" w:type="dxa"/>
            <w:gridSpan w:val="2"/>
            <w:shd w:val="clear" w:color="auto" w:fill="auto"/>
          </w:tcPr>
          <w:p w:rsidR="00EC4BB7" w:rsidRPr="00DD2E65" w:rsidRDefault="00EC4BB7" w:rsidP="00DD2E65">
            <w:pPr>
              <w:shd w:val="clear" w:color="auto" w:fill="FFFFFF"/>
              <w:rPr>
                <w:spacing w:val="-1"/>
                <w:sz w:val="22"/>
                <w:szCs w:val="22"/>
              </w:rPr>
            </w:pPr>
            <w:r w:rsidRPr="00DD2E65">
              <w:rPr>
                <w:spacing w:val="-1"/>
                <w:sz w:val="22"/>
                <w:szCs w:val="22"/>
              </w:rPr>
              <w:t>Волшебная палочка дирижера.</w:t>
            </w:r>
          </w:p>
          <w:p w:rsidR="00EC4BB7" w:rsidRPr="00DD2E65" w:rsidRDefault="00EC4BB7" w:rsidP="00DD2E65">
            <w:pPr>
              <w:shd w:val="clear" w:color="auto" w:fill="FFFFFF"/>
              <w:rPr>
                <w:sz w:val="22"/>
                <w:szCs w:val="22"/>
              </w:rPr>
            </w:pPr>
            <w:r w:rsidRPr="00DD2E65">
              <w:rPr>
                <w:sz w:val="22"/>
                <w:szCs w:val="22"/>
              </w:rPr>
              <w:t xml:space="preserve">«Дирижеры мира»                                   </w:t>
            </w:r>
          </w:p>
        </w:tc>
        <w:tc>
          <w:tcPr>
            <w:tcW w:w="1116" w:type="dxa"/>
            <w:gridSpan w:val="3"/>
            <w:shd w:val="clear" w:color="auto" w:fill="auto"/>
          </w:tcPr>
          <w:p w:rsidR="00EC4BB7" w:rsidRPr="00DD2E65" w:rsidRDefault="00EC4BB7" w:rsidP="00DD2E65">
            <w:pPr>
              <w:shd w:val="clear" w:color="auto" w:fill="FFFFFF"/>
              <w:rPr>
                <w:sz w:val="22"/>
                <w:szCs w:val="22"/>
              </w:rPr>
            </w:pPr>
            <w:r w:rsidRPr="00DD2E65">
              <w:rPr>
                <w:sz w:val="22"/>
                <w:szCs w:val="22"/>
              </w:rPr>
              <w:t>1</w:t>
            </w:r>
          </w:p>
        </w:tc>
        <w:tc>
          <w:tcPr>
            <w:tcW w:w="4535" w:type="dxa"/>
            <w:shd w:val="clear" w:color="auto" w:fill="auto"/>
          </w:tcPr>
          <w:p w:rsidR="00EC4BB7" w:rsidRPr="00DD2E65" w:rsidRDefault="00EC4BB7" w:rsidP="00DD2E65">
            <w:pPr>
              <w:shd w:val="clear" w:color="auto" w:fill="FFFFFF"/>
              <w:rPr>
                <w:sz w:val="22"/>
                <w:szCs w:val="22"/>
              </w:rPr>
            </w:pPr>
            <w:r w:rsidRPr="00DD2E65">
              <w:rPr>
                <w:sz w:val="22"/>
                <w:szCs w:val="22"/>
              </w:rPr>
              <w:t>Послушайте по телевизору выступление симфонического оркестра. Во время концерта понаблюдай за жестами дирижёра. Как они меняются с развитием музыки?</w:t>
            </w:r>
          </w:p>
        </w:tc>
        <w:tc>
          <w:tcPr>
            <w:tcW w:w="1559" w:type="dxa"/>
            <w:gridSpan w:val="2"/>
            <w:shd w:val="clear" w:color="auto" w:fill="auto"/>
          </w:tcPr>
          <w:p w:rsidR="00EC4BB7" w:rsidRPr="00DD2E65" w:rsidRDefault="00EC4BB7" w:rsidP="00DD2E65">
            <w:pPr>
              <w:shd w:val="clear" w:color="auto" w:fill="FFFFFF"/>
              <w:rPr>
                <w:sz w:val="22"/>
                <w:szCs w:val="22"/>
              </w:rPr>
            </w:pPr>
            <w:r w:rsidRPr="00DD2E65">
              <w:rPr>
                <w:sz w:val="22"/>
                <w:szCs w:val="22"/>
              </w:rPr>
              <w:t>Комбиниро-</w:t>
            </w:r>
          </w:p>
          <w:p w:rsidR="00EC4BB7" w:rsidRPr="00DD2E65" w:rsidRDefault="00EC4BB7" w:rsidP="00DD2E65">
            <w:pPr>
              <w:shd w:val="clear" w:color="auto" w:fill="FFFFFF"/>
              <w:rPr>
                <w:sz w:val="22"/>
                <w:szCs w:val="22"/>
              </w:rPr>
            </w:pPr>
            <w:r w:rsidRPr="00DD2E65">
              <w:rPr>
                <w:sz w:val="22"/>
                <w:szCs w:val="22"/>
              </w:rPr>
              <w:t>ванный</w:t>
            </w:r>
          </w:p>
        </w:tc>
        <w:tc>
          <w:tcPr>
            <w:tcW w:w="1583" w:type="dxa"/>
            <w:shd w:val="clear" w:color="auto" w:fill="auto"/>
          </w:tcPr>
          <w:p w:rsidR="00EC4BB7" w:rsidRPr="00DD2E65" w:rsidRDefault="00EC4BB7" w:rsidP="00DD2E65">
            <w:pPr>
              <w:shd w:val="clear" w:color="auto" w:fill="FFFFFF"/>
              <w:rPr>
                <w:sz w:val="22"/>
                <w:szCs w:val="22"/>
              </w:rPr>
            </w:pPr>
            <w:r w:rsidRPr="00DD2E65">
              <w:rPr>
                <w:sz w:val="22"/>
                <w:szCs w:val="22"/>
              </w:rPr>
              <w:t>Текущий</w:t>
            </w:r>
          </w:p>
        </w:tc>
        <w:tc>
          <w:tcPr>
            <w:tcW w:w="711" w:type="dxa"/>
            <w:gridSpan w:val="2"/>
            <w:shd w:val="clear" w:color="auto" w:fill="auto"/>
          </w:tcPr>
          <w:p w:rsidR="00EC4BB7" w:rsidRPr="00DD2E65" w:rsidRDefault="00EC4BB7" w:rsidP="00DD2E65">
            <w:pPr>
              <w:shd w:val="clear" w:color="auto" w:fill="FFFFFF"/>
              <w:rPr>
                <w:sz w:val="22"/>
                <w:szCs w:val="22"/>
              </w:rPr>
            </w:pPr>
          </w:p>
        </w:tc>
        <w:tc>
          <w:tcPr>
            <w:tcW w:w="748" w:type="dxa"/>
            <w:gridSpan w:val="8"/>
            <w:shd w:val="clear" w:color="auto" w:fill="auto"/>
          </w:tcPr>
          <w:p w:rsidR="00EC4BB7" w:rsidRPr="00DD2E65" w:rsidRDefault="00EC4BB7" w:rsidP="00DD2E65">
            <w:pPr>
              <w:shd w:val="clear" w:color="auto" w:fill="FFFFFF"/>
              <w:rPr>
                <w:sz w:val="22"/>
                <w:szCs w:val="22"/>
              </w:rPr>
            </w:pPr>
          </w:p>
        </w:tc>
        <w:tc>
          <w:tcPr>
            <w:tcW w:w="786" w:type="dxa"/>
            <w:gridSpan w:val="4"/>
            <w:shd w:val="clear" w:color="auto" w:fill="auto"/>
          </w:tcPr>
          <w:p w:rsidR="00EC4BB7" w:rsidRPr="00DD2E65" w:rsidRDefault="00EC4BB7"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27</w:t>
            </w:r>
          </w:p>
        </w:tc>
        <w:tc>
          <w:tcPr>
            <w:tcW w:w="1134" w:type="dxa"/>
            <w:vMerge w:val="restart"/>
            <w:tcBorders>
              <w:top w:val="nil"/>
            </w:tcBorders>
            <w:shd w:val="clear" w:color="auto" w:fill="auto"/>
          </w:tcPr>
          <w:p w:rsidR="00E2767D" w:rsidRPr="00DD2E65" w:rsidRDefault="00E2767D" w:rsidP="00DD2E65">
            <w:pPr>
              <w:shd w:val="clear" w:color="auto" w:fill="FFFFFF"/>
              <w:rPr>
                <w:sz w:val="22"/>
                <w:szCs w:val="22"/>
              </w:rPr>
            </w:pPr>
          </w:p>
        </w:tc>
        <w:tc>
          <w:tcPr>
            <w:tcW w:w="2712" w:type="dxa"/>
            <w:gridSpan w:val="2"/>
            <w:shd w:val="clear" w:color="auto" w:fill="auto"/>
          </w:tcPr>
          <w:p w:rsidR="00E2767D" w:rsidRPr="00DD2E65" w:rsidRDefault="00E2767D" w:rsidP="00DD2E65">
            <w:pPr>
              <w:shd w:val="clear" w:color="auto" w:fill="FFFFFF"/>
              <w:rPr>
                <w:i/>
                <w:sz w:val="22"/>
                <w:szCs w:val="22"/>
              </w:rPr>
            </w:pPr>
            <w:r w:rsidRPr="00DD2E65">
              <w:rPr>
                <w:spacing w:val="-1"/>
                <w:sz w:val="22"/>
                <w:szCs w:val="22"/>
              </w:rPr>
              <w:t>Образы борьбы</w:t>
            </w:r>
            <w:r w:rsidRPr="00DD2E65">
              <w:rPr>
                <w:i/>
                <w:sz w:val="22"/>
                <w:szCs w:val="22"/>
              </w:rPr>
              <w:t xml:space="preserve"> </w:t>
            </w:r>
            <w:r w:rsidRPr="00DD2E65">
              <w:rPr>
                <w:sz w:val="22"/>
                <w:szCs w:val="22"/>
              </w:rPr>
              <w:t xml:space="preserve"> и победы в искусстве                                       </w:t>
            </w:r>
          </w:p>
          <w:p w:rsidR="00E2767D" w:rsidRPr="00DD2E65" w:rsidRDefault="00E2767D" w:rsidP="00DD2E65">
            <w:pPr>
              <w:shd w:val="clear" w:color="auto" w:fill="FFFFFF"/>
              <w:rPr>
                <w:sz w:val="22"/>
                <w:szCs w:val="22"/>
              </w:rPr>
            </w:pPr>
          </w:p>
          <w:p w:rsidR="00E2767D" w:rsidRPr="00DD2E65" w:rsidRDefault="00E2767D" w:rsidP="00DD2E65">
            <w:pPr>
              <w:shd w:val="clear" w:color="auto" w:fill="FFFFFF"/>
              <w:rPr>
                <w:sz w:val="22"/>
                <w:szCs w:val="22"/>
              </w:rPr>
            </w:pPr>
          </w:p>
        </w:tc>
        <w:tc>
          <w:tcPr>
            <w:tcW w:w="1116" w:type="dxa"/>
            <w:gridSpan w:val="3"/>
            <w:shd w:val="clear" w:color="auto" w:fill="auto"/>
          </w:tcPr>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Выполните  задания в творческой тетради на разворотах «Симфонический оркестр» и «Дирижёр и оркестр -единое целое».</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11" w:type="dxa"/>
            <w:gridSpan w:val="2"/>
            <w:shd w:val="clear" w:color="auto" w:fill="auto"/>
          </w:tcPr>
          <w:p w:rsidR="00E2767D" w:rsidRPr="00DD2E65" w:rsidRDefault="00E2767D" w:rsidP="00DD2E65">
            <w:pPr>
              <w:shd w:val="clear" w:color="auto" w:fill="FFFFFF"/>
              <w:rPr>
                <w:sz w:val="22"/>
                <w:szCs w:val="22"/>
              </w:rPr>
            </w:pPr>
          </w:p>
        </w:tc>
        <w:tc>
          <w:tcPr>
            <w:tcW w:w="748" w:type="dxa"/>
            <w:gridSpan w:val="8"/>
            <w:shd w:val="clear" w:color="auto" w:fill="auto"/>
          </w:tcPr>
          <w:p w:rsidR="00E2767D" w:rsidRPr="00DD2E65" w:rsidRDefault="00E2767D" w:rsidP="00DD2E65">
            <w:pPr>
              <w:shd w:val="clear" w:color="auto" w:fill="FFFFFF"/>
              <w:rPr>
                <w:sz w:val="22"/>
                <w:szCs w:val="22"/>
              </w:rPr>
            </w:pPr>
          </w:p>
        </w:tc>
        <w:tc>
          <w:tcPr>
            <w:tcW w:w="786" w:type="dxa"/>
            <w:gridSpan w:val="4"/>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28</w:t>
            </w:r>
          </w:p>
        </w:tc>
        <w:tc>
          <w:tcPr>
            <w:tcW w:w="1134" w:type="dxa"/>
            <w:vMerge/>
            <w:shd w:val="clear" w:color="auto" w:fill="auto"/>
          </w:tcPr>
          <w:p w:rsidR="00E2767D" w:rsidRPr="00DD2E65" w:rsidRDefault="00E2767D" w:rsidP="00DD2E65">
            <w:pPr>
              <w:shd w:val="clear" w:color="auto" w:fill="FFFFFF"/>
              <w:rPr>
                <w:sz w:val="22"/>
                <w:szCs w:val="22"/>
              </w:rPr>
            </w:pPr>
          </w:p>
        </w:tc>
        <w:tc>
          <w:tcPr>
            <w:tcW w:w="2712" w:type="dxa"/>
            <w:gridSpan w:val="2"/>
            <w:shd w:val="clear" w:color="auto" w:fill="auto"/>
          </w:tcPr>
          <w:p w:rsidR="00E2767D" w:rsidRPr="00DD2E65" w:rsidRDefault="00E2767D" w:rsidP="00DD2E65">
            <w:pPr>
              <w:shd w:val="clear" w:color="auto" w:fill="FFFFFF"/>
              <w:rPr>
                <w:sz w:val="22"/>
                <w:szCs w:val="22"/>
              </w:rPr>
            </w:pPr>
            <w:r w:rsidRPr="00DD2E65">
              <w:rPr>
                <w:sz w:val="22"/>
                <w:szCs w:val="22"/>
              </w:rPr>
              <w:t xml:space="preserve">Застывшая музыка </w:t>
            </w:r>
          </w:p>
          <w:p w:rsidR="00E2767D" w:rsidRPr="00DD2E65" w:rsidRDefault="00E2767D" w:rsidP="00DD2E65">
            <w:pPr>
              <w:shd w:val="clear" w:color="auto" w:fill="FFFFFF"/>
              <w:rPr>
                <w:sz w:val="22"/>
                <w:szCs w:val="22"/>
              </w:rPr>
            </w:pPr>
          </w:p>
        </w:tc>
        <w:tc>
          <w:tcPr>
            <w:tcW w:w="1116" w:type="dxa"/>
            <w:gridSpan w:val="3"/>
            <w:shd w:val="clear" w:color="auto" w:fill="auto"/>
          </w:tcPr>
          <w:p w:rsidR="00E2767D" w:rsidRPr="00DD2E65" w:rsidRDefault="00E2767D" w:rsidP="00DD2E65">
            <w:pPr>
              <w:rPr>
                <w:sz w:val="22"/>
                <w:szCs w:val="22"/>
              </w:rPr>
            </w:pPr>
          </w:p>
          <w:p w:rsidR="00E2767D" w:rsidRPr="00DD2E65" w:rsidRDefault="00E2767D" w:rsidP="00DD2E65">
            <w:pPr>
              <w:shd w:val="clear" w:color="auto" w:fill="FFFFFF"/>
              <w:rPr>
                <w:sz w:val="22"/>
                <w:szCs w:val="22"/>
              </w:rPr>
            </w:pPr>
            <w:r w:rsidRPr="00DD2E65">
              <w:rPr>
                <w:sz w:val="22"/>
                <w:szCs w:val="22"/>
              </w:rPr>
              <w:t>1</w:t>
            </w: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Обьясните  смысл выражений: «Архитектура – застывшая музыка» и «Храм, как корабль огромный, несётся в пучине веков…».</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Тематичес</w:t>
            </w:r>
          </w:p>
          <w:p w:rsidR="00E2767D" w:rsidRPr="00DD2E65" w:rsidRDefault="00E2767D" w:rsidP="00DD2E65">
            <w:pPr>
              <w:shd w:val="clear" w:color="auto" w:fill="FFFFFF"/>
              <w:rPr>
                <w:sz w:val="22"/>
                <w:szCs w:val="22"/>
              </w:rPr>
            </w:pPr>
            <w:r w:rsidRPr="00DD2E65">
              <w:rPr>
                <w:sz w:val="22"/>
                <w:szCs w:val="22"/>
              </w:rPr>
              <w:t>кий</w:t>
            </w:r>
          </w:p>
        </w:tc>
        <w:tc>
          <w:tcPr>
            <w:tcW w:w="711" w:type="dxa"/>
            <w:gridSpan w:val="2"/>
            <w:shd w:val="clear" w:color="auto" w:fill="auto"/>
          </w:tcPr>
          <w:p w:rsidR="00E2767D" w:rsidRPr="00DD2E65" w:rsidRDefault="00E2767D" w:rsidP="00DD2E65">
            <w:pPr>
              <w:shd w:val="clear" w:color="auto" w:fill="FFFFFF"/>
              <w:rPr>
                <w:sz w:val="22"/>
                <w:szCs w:val="22"/>
              </w:rPr>
            </w:pPr>
          </w:p>
        </w:tc>
        <w:tc>
          <w:tcPr>
            <w:tcW w:w="748" w:type="dxa"/>
            <w:gridSpan w:val="8"/>
            <w:shd w:val="clear" w:color="auto" w:fill="auto"/>
          </w:tcPr>
          <w:p w:rsidR="00E2767D" w:rsidRPr="00DD2E65" w:rsidRDefault="00E2767D" w:rsidP="00DD2E65">
            <w:pPr>
              <w:shd w:val="clear" w:color="auto" w:fill="FFFFFF"/>
              <w:rPr>
                <w:sz w:val="22"/>
                <w:szCs w:val="22"/>
              </w:rPr>
            </w:pPr>
          </w:p>
        </w:tc>
        <w:tc>
          <w:tcPr>
            <w:tcW w:w="786" w:type="dxa"/>
            <w:gridSpan w:val="4"/>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29</w:t>
            </w:r>
          </w:p>
        </w:tc>
        <w:tc>
          <w:tcPr>
            <w:tcW w:w="1134" w:type="dxa"/>
            <w:vMerge/>
            <w:shd w:val="clear" w:color="auto" w:fill="auto"/>
          </w:tcPr>
          <w:p w:rsidR="00E2767D" w:rsidRPr="00DD2E65" w:rsidRDefault="00E2767D" w:rsidP="00DD2E65">
            <w:pPr>
              <w:shd w:val="clear" w:color="auto" w:fill="FFFFFF"/>
              <w:rPr>
                <w:sz w:val="22"/>
                <w:szCs w:val="22"/>
              </w:rPr>
            </w:pPr>
          </w:p>
        </w:tc>
        <w:tc>
          <w:tcPr>
            <w:tcW w:w="2712" w:type="dxa"/>
            <w:gridSpan w:val="2"/>
            <w:shd w:val="clear" w:color="auto" w:fill="auto"/>
          </w:tcPr>
          <w:p w:rsidR="00E2767D" w:rsidRPr="00DD2E65" w:rsidRDefault="00E2767D" w:rsidP="00DD2E65">
            <w:pPr>
              <w:shd w:val="clear" w:color="auto" w:fill="FFFFFF"/>
              <w:rPr>
                <w:sz w:val="22"/>
                <w:szCs w:val="22"/>
              </w:rPr>
            </w:pPr>
            <w:r w:rsidRPr="00DD2E65">
              <w:rPr>
                <w:sz w:val="22"/>
                <w:szCs w:val="22"/>
              </w:rPr>
              <w:t>Полифония в музыке и живописи</w:t>
            </w:r>
            <w:r w:rsidRPr="00DD2E65">
              <w:rPr>
                <w:b/>
                <w:sz w:val="22"/>
                <w:szCs w:val="22"/>
              </w:rPr>
              <w:t xml:space="preserve"> </w:t>
            </w:r>
          </w:p>
        </w:tc>
        <w:tc>
          <w:tcPr>
            <w:tcW w:w="1116" w:type="dxa"/>
            <w:gridSpan w:val="3"/>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Послушайте органную музыку И. –С. Баха. Какие чувства она вызывает?</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обобщения и систематизации знаний.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685" w:type="dxa"/>
            <w:shd w:val="clear" w:color="auto" w:fill="auto"/>
          </w:tcPr>
          <w:p w:rsidR="00E2767D" w:rsidRPr="00DD2E65" w:rsidRDefault="00E2767D" w:rsidP="00DD2E65">
            <w:pPr>
              <w:shd w:val="clear" w:color="auto" w:fill="FFFFFF"/>
              <w:rPr>
                <w:sz w:val="22"/>
                <w:szCs w:val="22"/>
              </w:rPr>
            </w:pPr>
          </w:p>
        </w:tc>
        <w:tc>
          <w:tcPr>
            <w:tcW w:w="755" w:type="dxa"/>
            <w:gridSpan w:val="8"/>
            <w:shd w:val="clear" w:color="auto" w:fill="auto"/>
          </w:tcPr>
          <w:p w:rsidR="00E2767D" w:rsidRPr="00DD2E65" w:rsidRDefault="00E2767D" w:rsidP="00DD2E65">
            <w:pPr>
              <w:shd w:val="clear" w:color="auto" w:fill="FFFFFF"/>
              <w:rPr>
                <w:sz w:val="22"/>
                <w:szCs w:val="22"/>
              </w:rPr>
            </w:pPr>
          </w:p>
        </w:tc>
        <w:tc>
          <w:tcPr>
            <w:tcW w:w="805" w:type="dxa"/>
            <w:gridSpan w:val="5"/>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30</w:t>
            </w:r>
          </w:p>
        </w:tc>
        <w:tc>
          <w:tcPr>
            <w:tcW w:w="1134" w:type="dxa"/>
            <w:vMerge/>
            <w:shd w:val="clear" w:color="auto" w:fill="auto"/>
          </w:tcPr>
          <w:p w:rsidR="00E2767D" w:rsidRPr="00DD2E65" w:rsidRDefault="00E2767D" w:rsidP="00DD2E65">
            <w:pPr>
              <w:shd w:val="clear" w:color="auto" w:fill="FFFFFF"/>
              <w:rPr>
                <w:sz w:val="22"/>
                <w:szCs w:val="22"/>
              </w:rPr>
            </w:pPr>
          </w:p>
        </w:tc>
        <w:tc>
          <w:tcPr>
            <w:tcW w:w="2712" w:type="dxa"/>
            <w:gridSpan w:val="2"/>
            <w:shd w:val="clear" w:color="auto" w:fill="auto"/>
          </w:tcPr>
          <w:p w:rsidR="00E2767D" w:rsidRPr="00DD2E65" w:rsidRDefault="00E2767D" w:rsidP="00DD2E65">
            <w:pPr>
              <w:shd w:val="clear" w:color="auto" w:fill="FFFFFF"/>
              <w:rPr>
                <w:sz w:val="22"/>
                <w:szCs w:val="22"/>
                <w:lang w:val="en-US"/>
              </w:rPr>
            </w:pPr>
            <w:r w:rsidRPr="00DD2E65">
              <w:rPr>
                <w:sz w:val="22"/>
                <w:szCs w:val="22"/>
              </w:rPr>
              <w:t>Музыка на мольберте</w:t>
            </w:r>
            <w:r w:rsidRPr="00DD2E65">
              <w:rPr>
                <w:sz w:val="22"/>
                <w:szCs w:val="22"/>
                <w:lang w:val="en-US"/>
              </w:rPr>
              <w:t xml:space="preserve"> </w:t>
            </w:r>
          </w:p>
          <w:p w:rsidR="00E2767D" w:rsidRPr="00DD2E65" w:rsidRDefault="00E2767D" w:rsidP="00DD2E65">
            <w:pPr>
              <w:shd w:val="clear" w:color="auto" w:fill="FFFFFF"/>
              <w:rPr>
                <w:sz w:val="22"/>
                <w:szCs w:val="22"/>
                <w:lang w:val="en-US"/>
              </w:rPr>
            </w:pPr>
          </w:p>
          <w:p w:rsidR="00E2767D" w:rsidRPr="00DD2E65" w:rsidRDefault="00E2767D" w:rsidP="00DD2E65">
            <w:pPr>
              <w:shd w:val="clear" w:color="auto" w:fill="FFFFFF"/>
              <w:rPr>
                <w:sz w:val="22"/>
                <w:szCs w:val="22"/>
                <w:lang w:val="en-US"/>
              </w:rPr>
            </w:pPr>
          </w:p>
          <w:p w:rsidR="00E2767D" w:rsidRPr="00DD2E65" w:rsidRDefault="00E2767D" w:rsidP="00DD2E65">
            <w:pPr>
              <w:shd w:val="clear" w:color="auto" w:fill="FFFFFF"/>
              <w:rPr>
                <w:sz w:val="22"/>
                <w:szCs w:val="22"/>
              </w:rPr>
            </w:pPr>
          </w:p>
        </w:tc>
        <w:tc>
          <w:tcPr>
            <w:tcW w:w="1116" w:type="dxa"/>
            <w:gridSpan w:val="3"/>
            <w:shd w:val="clear" w:color="auto" w:fill="auto"/>
          </w:tcPr>
          <w:p w:rsidR="00E2767D" w:rsidRPr="00DD2E65" w:rsidRDefault="00E2767D" w:rsidP="00DD2E65">
            <w:pPr>
              <w:rPr>
                <w:sz w:val="22"/>
                <w:szCs w:val="22"/>
              </w:rPr>
            </w:pPr>
          </w:p>
          <w:p w:rsidR="00E2767D" w:rsidRPr="00DD2E65" w:rsidRDefault="00E2767D" w:rsidP="00DD2E65">
            <w:pPr>
              <w:rPr>
                <w:sz w:val="22"/>
                <w:szCs w:val="22"/>
              </w:rPr>
            </w:pPr>
          </w:p>
          <w:p w:rsidR="00E2767D" w:rsidRPr="00DD2E65" w:rsidRDefault="00E2767D" w:rsidP="00DD2E65">
            <w:pPr>
              <w:rPr>
                <w:sz w:val="22"/>
                <w:szCs w:val="22"/>
              </w:rPr>
            </w:pPr>
          </w:p>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Всмотритесь в картины М. Чюрлёниса. Что новое, необычное увидел ты в них?</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685" w:type="dxa"/>
            <w:shd w:val="clear" w:color="auto" w:fill="auto"/>
          </w:tcPr>
          <w:p w:rsidR="00E2767D" w:rsidRPr="00DD2E65" w:rsidRDefault="00E2767D" w:rsidP="00DD2E65">
            <w:pPr>
              <w:shd w:val="clear" w:color="auto" w:fill="FFFFFF"/>
              <w:rPr>
                <w:sz w:val="22"/>
                <w:szCs w:val="22"/>
              </w:rPr>
            </w:pPr>
          </w:p>
        </w:tc>
        <w:tc>
          <w:tcPr>
            <w:tcW w:w="755" w:type="dxa"/>
            <w:gridSpan w:val="8"/>
            <w:shd w:val="clear" w:color="auto" w:fill="auto"/>
          </w:tcPr>
          <w:p w:rsidR="00E2767D" w:rsidRPr="00DD2E65" w:rsidRDefault="00E2767D" w:rsidP="00DD2E65">
            <w:pPr>
              <w:shd w:val="clear" w:color="auto" w:fill="FFFFFF"/>
              <w:rPr>
                <w:sz w:val="22"/>
                <w:szCs w:val="22"/>
              </w:rPr>
            </w:pPr>
          </w:p>
        </w:tc>
        <w:tc>
          <w:tcPr>
            <w:tcW w:w="805" w:type="dxa"/>
            <w:gridSpan w:val="5"/>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31</w:t>
            </w:r>
          </w:p>
        </w:tc>
        <w:tc>
          <w:tcPr>
            <w:tcW w:w="1134" w:type="dxa"/>
            <w:vMerge w:val="restart"/>
            <w:shd w:val="clear" w:color="auto" w:fill="auto"/>
          </w:tcPr>
          <w:p w:rsidR="00E2767D" w:rsidRPr="00DD2E65" w:rsidRDefault="00E2767D" w:rsidP="00DD2E65">
            <w:pPr>
              <w:shd w:val="clear" w:color="auto" w:fill="FFFFFF"/>
              <w:rPr>
                <w:sz w:val="22"/>
                <w:szCs w:val="22"/>
              </w:rPr>
            </w:pPr>
          </w:p>
          <w:p w:rsidR="00E2767D" w:rsidRPr="00DD2E65" w:rsidRDefault="00E2767D" w:rsidP="00DD2E65">
            <w:pPr>
              <w:rPr>
                <w:sz w:val="22"/>
                <w:szCs w:val="22"/>
              </w:rPr>
            </w:pPr>
          </w:p>
          <w:p w:rsidR="00E2767D" w:rsidRPr="00DD2E65" w:rsidRDefault="00E2767D" w:rsidP="00DD2E65">
            <w:pPr>
              <w:shd w:val="clear" w:color="auto" w:fill="FFFFFF"/>
              <w:rPr>
                <w:sz w:val="22"/>
                <w:szCs w:val="22"/>
              </w:rPr>
            </w:pPr>
          </w:p>
        </w:tc>
        <w:tc>
          <w:tcPr>
            <w:tcW w:w="2712" w:type="dxa"/>
            <w:gridSpan w:val="2"/>
            <w:shd w:val="clear" w:color="auto" w:fill="auto"/>
          </w:tcPr>
          <w:p w:rsidR="00E2767D" w:rsidRPr="00DD2E65" w:rsidRDefault="00E2767D" w:rsidP="00DD2E65">
            <w:pPr>
              <w:shd w:val="clear" w:color="auto" w:fill="FFFFFF"/>
              <w:rPr>
                <w:sz w:val="22"/>
                <w:szCs w:val="22"/>
              </w:rPr>
            </w:pPr>
            <w:r w:rsidRPr="00DD2E65">
              <w:rPr>
                <w:sz w:val="22"/>
                <w:szCs w:val="22"/>
              </w:rPr>
              <w:t xml:space="preserve">Импрессионизм в музыке и живописи </w:t>
            </w:r>
          </w:p>
        </w:tc>
        <w:tc>
          <w:tcPr>
            <w:tcW w:w="1116" w:type="dxa"/>
            <w:gridSpan w:val="3"/>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Выполни задания в творческой тетради на разворотах «Есть в красках отзвуки и звуки…» и «Художественное творчество. Рисуем музыку».</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Урок изучения нового материала</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685" w:type="dxa"/>
            <w:shd w:val="clear" w:color="auto" w:fill="auto"/>
          </w:tcPr>
          <w:p w:rsidR="00E2767D" w:rsidRPr="00DD2E65" w:rsidRDefault="00E2767D" w:rsidP="00DD2E65">
            <w:pPr>
              <w:shd w:val="clear" w:color="auto" w:fill="FFFFFF"/>
              <w:rPr>
                <w:sz w:val="22"/>
                <w:szCs w:val="22"/>
              </w:rPr>
            </w:pPr>
          </w:p>
        </w:tc>
        <w:tc>
          <w:tcPr>
            <w:tcW w:w="755" w:type="dxa"/>
            <w:gridSpan w:val="8"/>
            <w:shd w:val="clear" w:color="auto" w:fill="auto"/>
          </w:tcPr>
          <w:p w:rsidR="00E2767D" w:rsidRPr="00DD2E65" w:rsidRDefault="00E2767D" w:rsidP="00DD2E65">
            <w:pPr>
              <w:shd w:val="clear" w:color="auto" w:fill="FFFFFF"/>
              <w:rPr>
                <w:sz w:val="22"/>
                <w:szCs w:val="22"/>
              </w:rPr>
            </w:pPr>
          </w:p>
        </w:tc>
        <w:tc>
          <w:tcPr>
            <w:tcW w:w="805" w:type="dxa"/>
            <w:gridSpan w:val="5"/>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32</w:t>
            </w:r>
          </w:p>
          <w:p w:rsidR="00E2767D" w:rsidRPr="00DD2E65" w:rsidRDefault="00E2767D" w:rsidP="00DD2E65">
            <w:pPr>
              <w:shd w:val="clear" w:color="auto" w:fill="FFFFFF"/>
              <w:rPr>
                <w:sz w:val="22"/>
                <w:szCs w:val="22"/>
              </w:rPr>
            </w:pPr>
          </w:p>
        </w:tc>
        <w:tc>
          <w:tcPr>
            <w:tcW w:w="1134" w:type="dxa"/>
            <w:vMerge/>
            <w:shd w:val="clear" w:color="auto" w:fill="auto"/>
          </w:tcPr>
          <w:p w:rsidR="00E2767D" w:rsidRPr="00DD2E65" w:rsidRDefault="00E2767D" w:rsidP="00DD2E65">
            <w:pPr>
              <w:shd w:val="clear" w:color="auto" w:fill="FFFFFF"/>
              <w:rPr>
                <w:sz w:val="22"/>
                <w:szCs w:val="22"/>
              </w:rPr>
            </w:pPr>
          </w:p>
        </w:tc>
        <w:tc>
          <w:tcPr>
            <w:tcW w:w="2674" w:type="dxa"/>
            <w:shd w:val="clear" w:color="auto" w:fill="auto"/>
          </w:tcPr>
          <w:p w:rsidR="00E2767D" w:rsidRPr="00DD2E65" w:rsidRDefault="00E2767D" w:rsidP="00DD2E65">
            <w:pPr>
              <w:shd w:val="clear" w:color="auto" w:fill="FFFFFF"/>
              <w:rPr>
                <w:sz w:val="22"/>
                <w:szCs w:val="22"/>
              </w:rPr>
            </w:pPr>
            <w:r w:rsidRPr="00DD2E65">
              <w:rPr>
                <w:sz w:val="22"/>
                <w:szCs w:val="22"/>
              </w:rPr>
              <w:t xml:space="preserve">О подвигах, о доблести, о славе... </w:t>
            </w:r>
          </w:p>
        </w:tc>
        <w:tc>
          <w:tcPr>
            <w:tcW w:w="1154" w:type="dxa"/>
            <w:gridSpan w:val="4"/>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 xml:space="preserve">Спойте известные тебе современные песни, которые звучат в День Победы 9 мая? Перечитайте рассказ К.Паустовского «Струна» из творческой тетради. Какой силой  обладает музыка? Какую роль она играла в годы войны? </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 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685" w:type="dxa"/>
            <w:shd w:val="clear" w:color="auto" w:fill="auto"/>
          </w:tcPr>
          <w:p w:rsidR="00E2767D" w:rsidRPr="00DD2E65" w:rsidRDefault="00E2767D" w:rsidP="00DD2E65">
            <w:pPr>
              <w:shd w:val="clear" w:color="auto" w:fill="FFFFFF"/>
              <w:rPr>
                <w:sz w:val="22"/>
                <w:szCs w:val="22"/>
              </w:rPr>
            </w:pPr>
          </w:p>
        </w:tc>
        <w:tc>
          <w:tcPr>
            <w:tcW w:w="755" w:type="dxa"/>
            <w:gridSpan w:val="8"/>
            <w:shd w:val="clear" w:color="auto" w:fill="auto"/>
          </w:tcPr>
          <w:p w:rsidR="00E2767D" w:rsidRPr="00DD2E65" w:rsidRDefault="00E2767D" w:rsidP="00DD2E65">
            <w:pPr>
              <w:shd w:val="clear" w:color="auto" w:fill="FFFFFF"/>
              <w:rPr>
                <w:sz w:val="22"/>
                <w:szCs w:val="22"/>
              </w:rPr>
            </w:pPr>
          </w:p>
        </w:tc>
        <w:tc>
          <w:tcPr>
            <w:tcW w:w="805" w:type="dxa"/>
            <w:gridSpan w:val="5"/>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lastRenderedPageBreak/>
              <w:t>33</w:t>
            </w:r>
          </w:p>
        </w:tc>
        <w:tc>
          <w:tcPr>
            <w:tcW w:w="1134" w:type="dxa"/>
            <w:vMerge/>
            <w:shd w:val="clear" w:color="auto" w:fill="auto"/>
          </w:tcPr>
          <w:p w:rsidR="00E2767D" w:rsidRPr="00DD2E65" w:rsidRDefault="00E2767D" w:rsidP="00DD2E65">
            <w:pPr>
              <w:shd w:val="clear" w:color="auto" w:fill="FFFFFF"/>
              <w:rPr>
                <w:sz w:val="22"/>
                <w:szCs w:val="22"/>
              </w:rPr>
            </w:pPr>
          </w:p>
        </w:tc>
        <w:tc>
          <w:tcPr>
            <w:tcW w:w="2674" w:type="dxa"/>
            <w:shd w:val="clear" w:color="auto" w:fill="auto"/>
          </w:tcPr>
          <w:p w:rsidR="00E2767D" w:rsidRPr="00DD2E65" w:rsidRDefault="00E2767D" w:rsidP="00DD2E65">
            <w:pPr>
              <w:shd w:val="clear" w:color="auto" w:fill="FFFFFF"/>
              <w:rPr>
                <w:sz w:val="22"/>
                <w:szCs w:val="22"/>
              </w:rPr>
            </w:pPr>
            <w:r w:rsidRPr="00DD2E65">
              <w:rPr>
                <w:sz w:val="22"/>
                <w:szCs w:val="22"/>
              </w:rPr>
              <w:t xml:space="preserve">В каждой мимолетности вижу я миры... </w:t>
            </w:r>
          </w:p>
          <w:p w:rsidR="00E2767D" w:rsidRPr="00DD2E65" w:rsidRDefault="00E2767D" w:rsidP="00DD2E65">
            <w:pPr>
              <w:shd w:val="clear" w:color="auto" w:fill="FFFFFF"/>
              <w:rPr>
                <w:sz w:val="22"/>
                <w:szCs w:val="22"/>
              </w:rPr>
            </w:pPr>
          </w:p>
        </w:tc>
        <w:tc>
          <w:tcPr>
            <w:tcW w:w="1154" w:type="dxa"/>
            <w:gridSpan w:val="4"/>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Выполните задания в творческой тетради на развороте «Программа урока – концерта».</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Тематичес</w:t>
            </w:r>
          </w:p>
          <w:p w:rsidR="00E2767D" w:rsidRPr="00DD2E65" w:rsidRDefault="00E2767D" w:rsidP="00DD2E65">
            <w:pPr>
              <w:shd w:val="clear" w:color="auto" w:fill="FFFFFF"/>
              <w:rPr>
                <w:sz w:val="22"/>
                <w:szCs w:val="22"/>
              </w:rPr>
            </w:pPr>
            <w:r w:rsidRPr="00DD2E65">
              <w:rPr>
                <w:sz w:val="22"/>
                <w:szCs w:val="22"/>
              </w:rPr>
              <w:t>кий</w:t>
            </w:r>
          </w:p>
        </w:tc>
        <w:tc>
          <w:tcPr>
            <w:tcW w:w="685" w:type="dxa"/>
            <w:shd w:val="clear" w:color="auto" w:fill="auto"/>
          </w:tcPr>
          <w:p w:rsidR="00E2767D" w:rsidRPr="00DD2E65" w:rsidRDefault="00E2767D" w:rsidP="00DD2E65">
            <w:pPr>
              <w:shd w:val="clear" w:color="auto" w:fill="FFFFFF"/>
              <w:rPr>
                <w:sz w:val="22"/>
                <w:szCs w:val="22"/>
              </w:rPr>
            </w:pPr>
          </w:p>
        </w:tc>
        <w:tc>
          <w:tcPr>
            <w:tcW w:w="755" w:type="dxa"/>
            <w:gridSpan w:val="8"/>
            <w:shd w:val="clear" w:color="auto" w:fill="auto"/>
          </w:tcPr>
          <w:p w:rsidR="00E2767D" w:rsidRPr="00DD2E65" w:rsidRDefault="00E2767D" w:rsidP="00DD2E65">
            <w:pPr>
              <w:shd w:val="clear" w:color="auto" w:fill="FFFFFF"/>
              <w:rPr>
                <w:sz w:val="22"/>
                <w:szCs w:val="22"/>
              </w:rPr>
            </w:pPr>
          </w:p>
        </w:tc>
        <w:tc>
          <w:tcPr>
            <w:tcW w:w="805" w:type="dxa"/>
            <w:gridSpan w:val="5"/>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34</w:t>
            </w:r>
          </w:p>
          <w:p w:rsidR="00E2767D" w:rsidRPr="00DD2E65" w:rsidRDefault="00E2767D" w:rsidP="00DD2E65">
            <w:pPr>
              <w:shd w:val="clear" w:color="auto" w:fill="FFFFFF"/>
              <w:rPr>
                <w:sz w:val="22"/>
                <w:szCs w:val="22"/>
              </w:rPr>
            </w:pPr>
          </w:p>
        </w:tc>
        <w:tc>
          <w:tcPr>
            <w:tcW w:w="1134" w:type="dxa"/>
            <w:vMerge/>
            <w:shd w:val="clear" w:color="auto" w:fill="auto"/>
          </w:tcPr>
          <w:p w:rsidR="00E2767D" w:rsidRPr="00DD2E65" w:rsidRDefault="00E2767D" w:rsidP="00DD2E65">
            <w:pPr>
              <w:shd w:val="clear" w:color="auto" w:fill="FFFFFF"/>
              <w:rPr>
                <w:sz w:val="22"/>
                <w:szCs w:val="22"/>
              </w:rPr>
            </w:pPr>
          </w:p>
        </w:tc>
        <w:tc>
          <w:tcPr>
            <w:tcW w:w="2674" w:type="dxa"/>
            <w:shd w:val="clear" w:color="auto" w:fill="auto"/>
          </w:tcPr>
          <w:p w:rsidR="00E2767D" w:rsidRPr="00DD2E65" w:rsidRDefault="00E2767D" w:rsidP="00DD2E65">
            <w:pPr>
              <w:shd w:val="clear" w:color="auto" w:fill="FFFFFF"/>
              <w:rPr>
                <w:sz w:val="22"/>
                <w:szCs w:val="22"/>
              </w:rPr>
            </w:pPr>
            <w:r w:rsidRPr="00DD2E65">
              <w:rPr>
                <w:sz w:val="22"/>
                <w:szCs w:val="22"/>
              </w:rPr>
              <w:t xml:space="preserve">Мир композитора. С веком наравне </w:t>
            </w:r>
          </w:p>
        </w:tc>
        <w:tc>
          <w:tcPr>
            <w:tcW w:w="1154" w:type="dxa"/>
            <w:gridSpan w:val="4"/>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 xml:space="preserve">Научатся понимать мировоззрение композитора. </w:t>
            </w:r>
          </w:p>
        </w:tc>
        <w:tc>
          <w:tcPr>
            <w:tcW w:w="1559" w:type="dxa"/>
            <w:gridSpan w:val="2"/>
            <w:shd w:val="clear" w:color="auto" w:fill="auto"/>
          </w:tcPr>
          <w:p w:rsidR="00E2767D" w:rsidRPr="00DD2E65" w:rsidRDefault="00E2767D" w:rsidP="00DD2E65">
            <w:pPr>
              <w:shd w:val="clear" w:color="auto" w:fill="FFFFFF"/>
              <w:rPr>
                <w:sz w:val="22"/>
                <w:szCs w:val="22"/>
              </w:rPr>
            </w:pPr>
            <w:r w:rsidRPr="00DD2E65">
              <w:rPr>
                <w:sz w:val="22"/>
                <w:szCs w:val="22"/>
              </w:rPr>
              <w:t>Комбиниро-</w:t>
            </w:r>
          </w:p>
          <w:p w:rsidR="00E2767D" w:rsidRPr="00DD2E65" w:rsidRDefault="00E2767D" w:rsidP="00DD2E65">
            <w:pPr>
              <w:shd w:val="clear" w:color="auto" w:fill="FFFFFF"/>
              <w:rPr>
                <w:sz w:val="22"/>
                <w:szCs w:val="22"/>
              </w:rPr>
            </w:pPr>
            <w:r w:rsidRPr="00DD2E65">
              <w:rPr>
                <w:sz w:val="22"/>
                <w:szCs w:val="22"/>
              </w:rPr>
              <w:t>ванный</w:t>
            </w: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29" w:type="dxa"/>
            <w:gridSpan w:val="3"/>
            <w:shd w:val="clear" w:color="auto" w:fill="auto"/>
          </w:tcPr>
          <w:p w:rsidR="00E2767D" w:rsidRPr="00DD2E65" w:rsidRDefault="00E2767D" w:rsidP="00DD2E65">
            <w:pPr>
              <w:shd w:val="clear" w:color="auto" w:fill="FFFFFF"/>
              <w:rPr>
                <w:sz w:val="22"/>
                <w:szCs w:val="22"/>
              </w:rPr>
            </w:pPr>
          </w:p>
        </w:tc>
        <w:tc>
          <w:tcPr>
            <w:tcW w:w="674" w:type="dxa"/>
            <w:gridSpan w:val="5"/>
            <w:shd w:val="clear" w:color="auto" w:fill="auto"/>
          </w:tcPr>
          <w:p w:rsidR="00E2767D" w:rsidRPr="00DD2E65" w:rsidRDefault="00E2767D" w:rsidP="00DD2E65">
            <w:pPr>
              <w:shd w:val="clear" w:color="auto" w:fill="FFFFFF"/>
              <w:rPr>
                <w:sz w:val="22"/>
                <w:szCs w:val="22"/>
              </w:rPr>
            </w:pPr>
          </w:p>
        </w:tc>
        <w:tc>
          <w:tcPr>
            <w:tcW w:w="842" w:type="dxa"/>
            <w:gridSpan w:val="6"/>
            <w:shd w:val="clear" w:color="auto" w:fill="auto"/>
          </w:tcPr>
          <w:p w:rsidR="00E2767D" w:rsidRPr="00DD2E65" w:rsidRDefault="00E2767D" w:rsidP="00DD2E65">
            <w:pPr>
              <w:shd w:val="clear" w:color="auto" w:fill="FFFFFF"/>
              <w:rPr>
                <w:sz w:val="22"/>
                <w:szCs w:val="22"/>
              </w:rPr>
            </w:pPr>
          </w:p>
        </w:tc>
      </w:tr>
      <w:tr w:rsidR="00E2767D" w:rsidRPr="00DD2E65" w:rsidTr="001F099A">
        <w:tc>
          <w:tcPr>
            <w:tcW w:w="710" w:type="dxa"/>
            <w:shd w:val="clear" w:color="auto" w:fill="auto"/>
          </w:tcPr>
          <w:p w:rsidR="00E2767D" w:rsidRPr="00DD2E65" w:rsidRDefault="00E2767D" w:rsidP="00DD2E65">
            <w:pPr>
              <w:shd w:val="clear" w:color="auto" w:fill="FFFFFF"/>
              <w:rPr>
                <w:sz w:val="22"/>
                <w:szCs w:val="22"/>
              </w:rPr>
            </w:pPr>
            <w:r w:rsidRPr="00DD2E65">
              <w:rPr>
                <w:sz w:val="22"/>
                <w:szCs w:val="22"/>
              </w:rPr>
              <w:t>35</w:t>
            </w:r>
          </w:p>
        </w:tc>
        <w:tc>
          <w:tcPr>
            <w:tcW w:w="1134" w:type="dxa"/>
            <w:vMerge/>
            <w:shd w:val="clear" w:color="auto" w:fill="auto"/>
          </w:tcPr>
          <w:p w:rsidR="00E2767D" w:rsidRPr="00DD2E65" w:rsidRDefault="00E2767D" w:rsidP="00DD2E65">
            <w:pPr>
              <w:shd w:val="clear" w:color="auto" w:fill="FFFFFF"/>
              <w:rPr>
                <w:sz w:val="22"/>
                <w:szCs w:val="22"/>
              </w:rPr>
            </w:pPr>
          </w:p>
        </w:tc>
        <w:tc>
          <w:tcPr>
            <w:tcW w:w="2674" w:type="dxa"/>
            <w:shd w:val="clear" w:color="auto" w:fill="auto"/>
          </w:tcPr>
          <w:p w:rsidR="00E2767D" w:rsidRPr="00DD2E65" w:rsidRDefault="00E2767D" w:rsidP="00DD2E65">
            <w:pPr>
              <w:shd w:val="clear" w:color="auto" w:fill="FFFFFF"/>
              <w:rPr>
                <w:sz w:val="22"/>
                <w:szCs w:val="22"/>
              </w:rPr>
            </w:pPr>
            <w:r w:rsidRPr="00DD2E65">
              <w:rPr>
                <w:sz w:val="22"/>
                <w:szCs w:val="22"/>
              </w:rPr>
              <w:t xml:space="preserve"> </w:t>
            </w:r>
            <w:r w:rsidR="00544D1F" w:rsidRPr="00DD2E65">
              <w:rPr>
                <w:sz w:val="22"/>
                <w:szCs w:val="22"/>
              </w:rPr>
              <w:t>Заключительный  урок – обобщение.</w:t>
            </w:r>
          </w:p>
        </w:tc>
        <w:tc>
          <w:tcPr>
            <w:tcW w:w="1154" w:type="dxa"/>
            <w:gridSpan w:val="4"/>
            <w:shd w:val="clear" w:color="auto" w:fill="auto"/>
          </w:tcPr>
          <w:p w:rsidR="00E2767D" w:rsidRPr="00DD2E65" w:rsidRDefault="00E2767D" w:rsidP="00DD2E65">
            <w:pPr>
              <w:shd w:val="clear" w:color="auto" w:fill="FFFFFF"/>
              <w:rPr>
                <w:sz w:val="22"/>
                <w:szCs w:val="22"/>
              </w:rPr>
            </w:pPr>
          </w:p>
        </w:tc>
        <w:tc>
          <w:tcPr>
            <w:tcW w:w="4535" w:type="dxa"/>
            <w:shd w:val="clear" w:color="auto" w:fill="auto"/>
          </w:tcPr>
          <w:p w:rsidR="00E2767D" w:rsidRPr="00DD2E65" w:rsidRDefault="00E2767D" w:rsidP="00DD2E65">
            <w:pPr>
              <w:shd w:val="clear" w:color="auto" w:fill="FFFFFF"/>
              <w:rPr>
                <w:sz w:val="22"/>
                <w:szCs w:val="22"/>
              </w:rPr>
            </w:pPr>
            <w:r w:rsidRPr="00DD2E65">
              <w:rPr>
                <w:sz w:val="22"/>
                <w:szCs w:val="22"/>
              </w:rPr>
              <w:t>Научиться обобщать музыкальные представления обучающихся.</w:t>
            </w:r>
          </w:p>
        </w:tc>
        <w:tc>
          <w:tcPr>
            <w:tcW w:w="1559" w:type="dxa"/>
            <w:gridSpan w:val="2"/>
            <w:shd w:val="clear" w:color="auto" w:fill="auto"/>
          </w:tcPr>
          <w:p w:rsidR="00544D1F" w:rsidRPr="00DD2E65" w:rsidRDefault="00E2767D" w:rsidP="00DD2E65">
            <w:pPr>
              <w:shd w:val="clear" w:color="auto" w:fill="FFFFFF"/>
              <w:rPr>
                <w:sz w:val="22"/>
                <w:szCs w:val="22"/>
              </w:rPr>
            </w:pPr>
            <w:r w:rsidRPr="00DD2E65">
              <w:rPr>
                <w:sz w:val="22"/>
                <w:szCs w:val="22"/>
              </w:rPr>
              <w:t xml:space="preserve">. </w:t>
            </w:r>
            <w:r w:rsidR="00544D1F" w:rsidRPr="00DD2E65">
              <w:rPr>
                <w:sz w:val="22"/>
                <w:szCs w:val="22"/>
              </w:rPr>
              <w:t xml:space="preserve">Итоговый </w:t>
            </w:r>
          </w:p>
          <w:p w:rsidR="00E2767D" w:rsidRPr="00DD2E65" w:rsidRDefault="00E2767D" w:rsidP="00DD2E65">
            <w:pPr>
              <w:shd w:val="clear" w:color="auto" w:fill="FFFFFF"/>
              <w:rPr>
                <w:sz w:val="22"/>
                <w:szCs w:val="22"/>
              </w:rPr>
            </w:pPr>
          </w:p>
        </w:tc>
        <w:tc>
          <w:tcPr>
            <w:tcW w:w="1583" w:type="dxa"/>
            <w:shd w:val="clear" w:color="auto" w:fill="auto"/>
          </w:tcPr>
          <w:p w:rsidR="00E2767D" w:rsidRPr="00DD2E65" w:rsidRDefault="00E2767D" w:rsidP="00DD2E65">
            <w:pPr>
              <w:shd w:val="clear" w:color="auto" w:fill="FFFFFF"/>
              <w:rPr>
                <w:sz w:val="22"/>
                <w:szCs w:val="22"/>
              </w:rPr>
            </w:pPr>
            <w:r w:rsidRPr="00DD2E65">
              <w:rPr>
                <w:sz w:val="22"/>
                <w:szCs w:val="22"/>
              </w:rPr>
              <w:t>Текущий</w:t>
            </w:r>
          </w:p>
        </w:tc>
        <w:tc>
          <w:tcPr>
            <w:tcW w:w="729" w:type="dxa"/>
            <w:gridSpan w:val="3"/>
            <w:shd w:val="clear" w:color="auto" w:fill="auto"/>
          </w:tcPr>
          <w:p w:rsidR="00E2767D" w:rsidRPr="00DD2E65" w:rsidRDefault="00E2767D" w:rsidP="00DD2E65">
            <w:pPr>
              <w:shd w:val="clear" w:color="auto" w:fill="FFFFFF"/>
              <w:rPr>
                <w:sz w:val="22"/>
                <w:szCs w:val="22"/>
              </w:rPr>
            </w:pPr>
          </w:p>
        </w:tc>
        <w:tc>
          <w:tcPr>
            <w:tcW w:w="665" w:type="dxa"/>
            <w:gridSpan w:val="4"/>
            <w:shd w:val="clear" w:color="auto" w:fill="auto"/>
          </w:tcPr>
          <w:p w:rsidR="00E2767D" w:rsidRPr="00DD2E65" w:rsidRDefault="00E2767D" w:rsidP="00DD2E65">
            <w:pPr>
              <w:shd w:val="clear" w:color="auto" w:fill="FFFFFF"/>
              <w:rPr>
                <w:sz w:val="22"/>
                <w:szCs w:val="22"/>
              </w:rPr>
            </w:pPr>
          </w:p>
        </w:tc>
        <w:tc>
          <w:tcPr>
            <w:tcW w:w="851" w:type="dxa"/>
            <w:gridSpan w:val="7"/>
            <w:shd w:val="clear" w:color="auto" w:fill="auto"/>
          </w:tcPr>
          <w:p w:rsidR="00E2767D" w:rsidRPr="00DD2E65" w:rsidRDefault="00E2767D" w:rsidP="00DD2E65">
            <w:pPr>
              <w:shd w:val="clear" w:color="auto" w:fill="FFFFFF"/>
              <w:rPr>
                <w:sz w:val="22"/>
                <w:szCs w:val="22"/>
              </w:rPr>
            </w:pPr>
          </w:p>
        </w:tc>
      </w:tr>
    </w:tbl>
    <w:p w:rsidR="00B56C60" w:rsidRPr="00DD2E65" w:rsidRDefault="00B56C60" w:rsidP="00DD2E65">
      <w:pPr>
        <w:shd w:val="clear" w:color="auto" w:fill="FFFFFF"/>
        <w:rPr>
          <w:sz w:val="22"/>
          <w:szCs w:val="22"/>
        </w:rPr>
      </w:pPr>
    </w:p>
    <w:p w:rsidR="00B56C60" w:rsidRPr="00DD2E65" w:rsidRDefault="00B56C60" w:rsidP="00DD2E65">
      <w:pPr>
        <w:shd w:val="clear" w:color="auto" w:fill="FFFFFF"/>
        <w:rPr>
          <w:sz w:val="22"/>
          <w:szCs w:val="22"/>
        </w:rPr>
      </w:pPr>
    </w:p>
    <w:p w:rsidR="00B56C60" w:rsidRPr="00DD2E65" w:rsidRDefault="00B56C60" w:rsidP="00DD2E65">
      <w:pPr>
        <w:shd w:val="clear" w:color="auto" w:fill="FFFFFF"/>
        <w:rPr>
          <w:sz w:val="22"/>
          <w:szCs w:val="22"/>
        </w:rPr>
      </w:pPr>
    </w:p>
    <w:p w:rsidR="00826C47" w:rsidRPr="00DD2E65" w:rsidRDefault="00826C47" w:rsidP="00DD2E65">
      <w:pPr>
        <w:rPr>
          <w:sz w:val="22"/>
          <w:szCs w:val="22"/>
        </w:rPr>
      </w:pPr>
    </w:p>
    <w:sectPr w:rsidR="00826C47" w:rsidRPr="00DD2E65" w:rsidSect="00EB18B1">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44" w:rsidRDefault="00CE5E44" w:rsidP="00A72738">
      <w:r>
        <w:separator/>
      </w:r>
    </w:p>
  </w:endnote>
  <w:endnote w:type="continuationSeparator" w:id="0">
    <w:p w:rsidR="00CE5E44" w:rsidRDefault="00CE5E44" w:rsidP="00A727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44" w:rsidRDefault="00CE5E44" w:rsidP="00A72738">
      <w:r>
        <w:separator/>
      </w:r>
    </w:p>
  </w:footnote>
  <w:footnote w:type="continuationSeparator" w:id="0">
    <w:p w:rsidR="00CE5E44" w:rsidRDefault="00CE5E44" w:rsidP="00A72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05D1057"/>
    <w:multiLevelType w:val="hybridMultilevel"/>
    <w:tmpl w:val="A6B02366"/>
    <w:lvl w:ilvl="0" w:tplc="0419000B">
      <w:start w:val="1"/>
      <w:numFmt w:val="bullet"/>
      <w:lvlText w:val=""/>
      <w:lvlJc w:val="left"/>
      <w:pPr>
        <w:tabs>
          <w:tab w:val="num" w:pos="795"/>
        </w:tabs>
        <w:ind w:left="795" w:hanging="360"/>
      </w:pPr>
      <w:rPr>
        <w:rFonts w:ascii="Wingdings" w:hAnsi="Wingdings" w:hint="default"/>
      </w:rPr>
    </w:lvl>
    <w:lvl w:ilvl="1" w:tplc="0419000F">
      <w:start w:val="1"/>
      <w:numFmt w:val="decimal"/>
      <w:lvlText w:val="%2."/>
      <w:lvlJc w:val="left"/>
      <w:pPr>
        <w:tabs>
          <w:tab w:val="num" w:pos="1515"/>
        </w:tabs>
        <w:ind w:left="1515" w:hanging="360"/>
      </w:pPr>
      <w:rPr>
        <w:rFont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5362682"/>
    <w:multiLevelType w:val="hybridMultilevel"/>
    <w:tmpl w:val="5686C7A8"/>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78415B3"/>
    <w:multiLevelType w:val="hybridMultilevel"/>
    <w:tmpl w:val="96443FD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6E46CFA"/>
    <w:multiLevelType w:val="hybridMultilevel"/>
    <w:tmpl w:val="0BCE5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B143DF"/>
    <w:multiLevelType w:val="hybridMultilevel"/>
    <w:tmpl w:val="0AFE1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547A93"/>
    <w:multiLevelType w:val="hybridMultilevel"/>
    <w:tmpl w:val="5F721A4C"/>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420456C9"/>
    <w:multiLevelType w:val="hybridMultilevel"/>
    <w:tmpl w:val="BC5491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4D69C6"/>
    <w:multiLevelType w:val="hybridMultilevel"/>
    <w:tmpl w:val="3F26F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127C12"/>
    <w:multiLevelType w:val="hybridMultilevel"/>
    <w:tmpl w:val="03EA7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6610C1B"/>
    <w:multiLevelType w:val="hybridMultilevel"/>
    <w:tmpl w:val="26D2C382"/>
    <w:lvl w:ilvl="0" w:tplc="CEA63C9E">
      <w:start w:val="1"/>
      <w:numFmt w:val="bullet"/>
      <w:lvlText w:val=""/>
      <w:lvlPicBulletId w:val="0"/>
      <w:lvlJc w:val="left"/>
      <w:pPr>
        <w:tabs>
          <w:tab w:val="num" w:pos="1983"/>
        </w:tabs>
        <w:ind w:left="1870" w:hanging="454"/>
      </w:pPr>
      <w:rPr>
        <w:rFonts w:ascii="Symbol" w:hAnsi="Symbol" w:hint="default"/>
        <w:color w:val="auto"/>
        <w:sz w:val="22"/>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nsid w:val="5F493419"/>
    <w:multiLevelType w:val="hybridMultilevel"/>
    <w:tmpl w:val="C1E0470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2008"/>
        </w:tabs>
        <w:ind w:left="2008" w:hanging="360"/>
      </w:pPr>
    </w:lvl>
    <w:lvl w:ilvl="2" w:tplc="04190005">
      <w:start w:val="1"/>
      <w:numFmt w:val="decimal"/>
      <w:lvlText w:val="%3."/>
      <w:lvlJc w:val="left"/>
      <w:pPr>
        <w:tabs>
          <w:tab w:val="num" w:pos="2728"/>
        </w:tabs>
        <w:ind w:left="2728" w:hanging="360"/>
      </w:pPr>
    </w:lvl>
    <w:lvl w:ilvl="3" w:tplc="04190001">
      <w:start w:val="1"/>
      <w:numFmt w:val="decimal"/>
      <w:lvlText w:val="%4."/>
      <w:lvlJc w:val="left"/>
      <w:pPr>
        <w:tabs>
          <w:tab w:val="num" w:pos="3448"/>
        </w:tabs>
        <w:ind w:left="3448" w:hanging="360"/>
      </w:pPr>
    </w:lvl>
    <w:lvl w:ilvl="4" w:tplc="04190003">
      <w:start w:val="1"/>
      <w:numFmt w:val="decimal"/>
      <w:lvlText w:val="%5."/>
      <w:lvlJc w:val="left"/>
      <w:pPr>
        <w:tabs>
          <w:tab w:val="num" w:pos="4168"/>
        </w:tabs>
        <w:ind w:left="4168" w:hanging="360"/>
      </w:pPr>
    </w:lvl>
    <w:lvl w:ilvl="5" w:tplc="04190005">
      <w:start w:val="1"/>
      <w:numFmt w:val="decimal"/>
      <w:lvlText w:val="%6."/>
      <w:lvlJc w:val="left"/>
      <w:pPr>
        <w:tabs>
          <w:tab w:val="num" w:pos="4888"/>
        </w:tabs>
        <w:ind w:left="4888" w:hanging="360"/>
      </w:pPr>
    </w:lvl>
    <w:lvl w:ilvl="6" w:tplc="04190001">
      <w:start w:val="1"/>
      <w:numFmt w:val="decimal"/>
      <w:lvlText w:val="%7."/>
      <w:lvlJc w:val="left"/>
      <w:pPr>
        <w:tabs>
          <w:tab w:val="num" w:pos="5608"/>
        </w:tabs>
        <w:ind w:left="5608" w:hanging="360"/>
      </w:pPr>
    </w:lvl>
    <w:lvl w:ilvl="7" w:tplc="04190003">
      <w:start w:val="1"/>
      <w:numFmt w:val="decimal"/>
      <w:lvlText w:val="%8."/>
      <w:lvlJc w:val="left"/>
      <w:pPr>
        <w:tabs>
          <w:tab w:val="num" w:pos="6328"/>
        </w:tabs>
        <w:ind w:left="6328" w:hanging="360"/>
      </w:pPr>
    </w:lvl>
    <w:lvl w:ilvl="8" w:tplc="04190005">
      <w:start w:val="1"/>
      <w:numFmt w:val="decimal"/>
      <w:lvlText w:val="%9."/>
      <w:lvlJc w:val="left"/>
      <w:pPr>
        <w:tabs>
          <w:tab w:val="num" w:pos="7048"/>
        </w:tabs>
        <w:ind w:left="7048" w:hanging="360"/>
      </w:pPr>
    </w:lvl>
  </w:abstractNum>
  <w:abstractNum w:abstractNumId="11">
    <w:nsid w:val="6D4A0254"/>
    <w:multiLevelType w:val="hybridMultilevel"/>
    <w:tmpl w:val="027A81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6207FA"/>
    <w:multiLevelType w:val="hybridMultilevel"/>
    <w:tmpl w:val="80223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953A5C"/>
    <w:multiLevelType w:val="hybridMultilevel"/>
    <w:tmpl w:val="B756082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0"/>
  </w:num>
  <w:num w:numId="4">
    <w:abstractNumId w:val="8"/>
  </w:num>
  <w:num w:numId="5">
    <w:abstractNumId w:val="1"/>
  </w:num>
  <w:num w:numId="6">
    <w:abstractNumId w:val="2"/>
  </w:num>
  <w:num w:numId="7">
    <w:abstractNumId w:val="6"/>
  </w:num>
  <w:num w:numId="8">
    <w:abstractNumId w:val="5"/>
  </w:num>
  <w:num w:numId="9">
    <w:abstractNumId w:val="11"/>
  </w:num>
  <w:num w:numId="10">
    <w:abstractNumId w:val="3"/>
  </w:num>
  <w:num w:numId="11">
    <w:abstractNumId w:val="12"/>
  </w:num>
  <w:num w:numId="12">
    <w:abstractNumId w:val="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470C"/>
    <w:rsid w:val="00007813"/>
    <w:rsid w:val="00035B77"/>
    <w:rsid w:val="000573DE"/>
    <w:rsid w:val="00077DA3"/>
    <w:rsid w:val="000C5F6E"/>
    <w:rsid w:val="000F7703"/>
    <w:rsid w:val="00136443"/>
    <w:rsid w:val="00165922"/>
    <w:rsid w:val="001B3246"/>
    <w:rsid w:val="001E4608"/>
    <w:rsid w:val="001F099A"/>
    <w:rsid w:val="0021368C"/>
    <w:rsid w:val="002B4152"/>
    <w:rsid w:val="002D6C3D"/>
    <w:rsid w:val="003207BC"/>
    <w:rsid w:val="00326F48"/>
    <w:rsid w:val="003B1B3D"/>
    <w:rsid w:val="003D50D1"/>
    <w:rsid w:val="0042245D"/>
    <w:rsid w:val="0049430E"/>
    <w:rsid w:val="00544B0F"/>
    <w:rsid w:val="00544D1F"/>
    <w:rsid w:val="00555A7A"/>
    <w:rsid w:val="00574E29"/>
    <w:rsid w:val="005A4819"/>
    <w:rsid w:val="005B5CEC"/>
    <w:rsid w:val="005C15B4"/>
    <w:rsid w:val="005E141A"/>
    <w:rsid w:val="0065212A"/>
    <w:rsid w:val="0065300D"/>
    <w:rsid w:val="0066244F"/>
    <w:rsid w:val="006D4CE5"/>
    <w:rsid w:val="00743BB2"/>
    <w:rsid w:val="0075470C"/>
    <w:rsid w:val="0077010E"/>
    <w:rsid w:val="00782321"/>
    <w:rsid w:val="007F518C"/>
    <w:rsid w:val="00803EFA"/>
    <w:rsid w:val="00826C47"/>
    <w:rsid w:val="008569BB"/>
    <w:rsid w:val="00885DEB"/>
    <w:rsid w:val="00894693"/>
    <w:rsid w:val="00901E37"/>
    <w:rsid w:val="009500B2"/>
    <w:rsid w:val="009822A8"/>
    <w:rsid w:val="009F54B6"/>
    <w:rsid w:val="00A247B9"/>
    <w:rsid w:val="00A42AF6"/>
    <w:rsid w:val="00A72738"/>
    <w:rsid w:val="00A828EC"/>
    <w:rsid w:val="00A84822"/>
    <w:rsid w:val="00A952B6"/>
    <w:rsid w:val="00AF7046"/>
    <w:rsid w:val="00B03795"/>
    <w:rsid w:val="00B24843"/>
    <w:rsid w:val="00B2679D"/>
    <w:rsid w:val="00B4173E"/>
    <w:rsid w:val="00B43E8F"/>
    <w:rsid w:val="00B56C60"/>
    <w:rsid w:val="00BF1660"/>
    <w:rsid w:val="00C04060"/>
    <w:rsid w:val="00C14B8F"/>
    <w:rsid w:val="00C205B9"/>
    <w:rsid w:val="00C47C80"/>
    <w:rsid w:val="00C710D4"/>
    <w:rsid w:val="00C72C1A"/>
    <w:rsid w:val="00C80EE2"/>
    <w:rsid w:val="00CB1C29"/>
    <w:rsid w:val="00CB5B74"/>
    <w:rsid w:val="00CC5D9B"/>
    <w:rsid w:val="00CD795C"/>
    <w:rsid w:val="00CE588F"/>
    <w:rsid w:val="00CE5E44"/>
    <w:rsid w:val="00D10A11"/>
    <w:rsid w:val="00D868CB"/>
    <w:rsid w:val="00D97AB5"/>
    <w:rsid w:val="00DD2E65"/>
    <w:rsid w:val="00DF1262"/>
    <w:rsid w:val="00E2767D"/>
    <w:rsid w:val="00E62D0C"/>
    <w:rsid w:val="00EA7D19"/>
    <w:rsid w:val="00EB18B1"/>
    <w:rsid w:val="00EC4BB7"/>
    <w:rsid w:val="00EF7388"/>
    <w:rsid w:val="00F068A6"/>
    <w:rsid w:val="00F24BE5"/>
    <w:rsid w:val="00F30E6D"/>
    <w:rsid w:val="00F322D8"/>
    <w:rsid w:val="00F9311E"/>
    <w:rsid w:val="00FA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7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0043104370430044600200441043f04380441043a0430">
    <w:name w:val="dash0410043104370430044600200441043f04380441043a0430"/>
    <w:basedOn w:val="a"/>
    <w:rsid w:val="0075470C"/>
    <w:pPr>
      <w:spacing w:before="100" w:beforeAutospacing="1" w:after="100" w:afterAutospacing="1"/>
    </w:pPr>
  </w:style>
  <w:style w:type="character" w:customStyle="1" w:styleId="dash0410043104370430044600200441043f04380441043a0430char1">
    <w:name w:val="dash0410043104370430044600200441043f04380441043a0430char1"/>
    <w:basedOn w:val="a0"/>
    <w:rsid w:val="0075470C"/>
  </w:style>
  <w:style w:type="character" w:customStyle="1" w:styleId="c2c13">
    <w:name w:val="c2 c13"/>
    <w:basedOn w:val="a0"/>
    <w:rsid w:val="000C5F6E"/>
  </w:style>
  <w:style w:type="character" w:customStyle="1" w:styleId="c13c8c32">
    <w:name w:val="c13 c8 c32"/>
    <w:basedOn w:val="a0"/>
    <w:rsid w:val="000C5F6E"/>
  </w:style>
  <w:style w:type="paragraph" w:customStyle="1" w:styleId="c7">
    <w:name w:val="c7"/>
    <w:basedOn w:val="a"/>
    <w:rsid w:val="000C5F6E"/>
    <w:pPr>
      <w:spacing w:before="100" w:beforeAutospacing="1" w:after="100" w:afterAutospacing="1"/>
    </w:pPr>
  </w:style>
  <w:style w:type="character" w:customStyle="1" w:styleId="c2">
    <w:name w:val="c2"/>
    <w:basedOn w:val="a0"/>
    <w:rsid w:val="000C5F6E"/>
  </w:style>
  <w:style w:type="paragraph" w:customStyle="1" w:styleId="c7c39">
    <w:name w:val="c7 c39"/>
    <w:basedOn w:val="a"/>
    <w:rsid w:val="000C5F6E"/>
    <w:pPr>
      <w:spacing w:before="100" w:beforeAutospacing="1" w:after="100" w:afterAutospacing="1"/>
    </w:pPr>
  </w:style>
  <w:style w:type="paragraph" w:customStyle="1" w:styleId="c3c17c54">
    <w:name w:val="c3 c17 c54"/>
    <w:basedOn w:val="a"/>
    <w:rsid w:val="000C5F6E"/>
    <w:pPr>
      <w:spacing w:before="100" w:beforeAutospacing="1" w:after="100" w:afterAutospacing="1"/>
    </w:pPr>
  </w:style>
  <w:style w:type="paragraph" w:customStyle="1" w:styleId="c7c19">
    <w:name w:val="c7 c19"/>
    <w:basedOn w:val="a"/>
    <w:rsid w:val="000C5F6E"/>
    <w:pPr>
      <w:spacing w:before="100" w:beforeAutospacing="1" w:after="100" w:afterAutospacing="1"/>
    </w:pPr>
  </w:style>
  <w:style w:type="paragraph" w:customStyle="1" w:styleId="c3c17c39">
    <w:name w:val="c3 c17 c39"/>
    <w:basedOn w:val="a"/>
    <w:rsid w:val="000C5F6E"/>
    <w:pPr>
      <w:spacing w:before="100" w:beforeAutospacing="1" w:after="100" w:afterAutospacing="1"/>
    </w:pPr>
  </w:style>
  <w:style w:type="paragraph" w:customStyle="1" w:styleId="c3c17">
    <w:name w:val="c3 c17"/>
    <w:basedOn w:val="a"/>
    <w:rsid w:val="000C5F6E"/>
    <w:pPr>
      <w:spacing w:before="100" w:beforeAutospacing="1" w:after="100" w:afterAutospacing="1"/>
    </w:pPr>
  </w:style>
  <w:style w:type="paragraph" w:customStyle="1" w:styleId="c3c17c27">
    <w:name w:val="c3 c17 c27"/>
    <w:basedOn w:val="a"/>
    <w:rsid w:val="000C5F6E"/>
    <w:pPr>
      <w:spacing w:before="100" w:beforeAutospacing="1" w:after="100" w:afterAutospacing="1"/>
    </w:pPr>
  </w:style>
  <w:style w:type="character" w:styleId="a3">
    <w:name w:val="Hyperlink"/>
    <w:rsid w:val="00803EFA"/>
    <w:rPr>
      <w:b/>
      <w:bCs/>
      <w:color w:val="003333"/>
      <w:sz w:val="18"/>
      <w:szCs w:val="18"/>
      <w:u w:val="single"/>
    </w:rPr>
  </w:style>
  <w:style w:type="character" w:customStyle="1" w:styleId="a4">
    <w:name w:val="Основной текст Знак"/>
    <w:link w:val="a5"/>
    <w:rsid w:val="00C04060"/>
    <w:rPr>
      <w:sz w:val="22"/>
      <w:szCs w:val="22"/>
      <w:lang w:bidi="ar-SA"/>
    </w:rPr>
  </w:style>
  <w:style w:type="paragraph" w:styleId="a5">
    <w:name w:val="Body Text"/>
    <w:basedOn w:val="a"/>
    <w:link w:val="a4"/>
    <w:rsid w:val="00C04060"/>
    <w:pPr>
      <w:shd w:val="clear" w:color="auto" w:fill="FFFFFF"/>
      <w:spacing w:after="120" w:line="211" w:lineRule="exact"/>
      <w:jc w:val="right"/>
    </w:pPr>
    <w:rPr>
      <w:sz w:val="22"/>
      <w:szCs w:val="22"/>
    </w:rPr>
  </w:style>
  <w:style w:type="character" w:customStyle="1" w:styleId="a6">
    <w:name w:val="Основной текст + Полужирный"/>
    <w:rsid w:val="00C04060"/>
    <w:rPr>
      <w:b/>
      <w:bCs/>
      <w:sz w:val="22"/>
      <w:szCs w:val="22"/>
      <w:lang w:bidi="ar-SA"/>
    </w:rPr>
  </w:style>
  <w:style w:type="character" w:customStyle="1" w:styleId="48">
    <w:name w:val="Основной текст + Полужирный48"/>
    <w:rsid w:val="00C04060"/>
    <w:rPr>
      <w:rFonts w:ascii="Times New Roman" w:hAnsi="Times New Roman" w:cs="Times New Roman"/>
      <w:b/>
      <w:bCs/>
      <w:noProof/>
      <w:spacing w:val="0"/>
      <w:sz w:val="22"/>
      <w:szCs w:val="22"/>
      <w:lang w:bidi="ar-SA"/>
    </w:rPr>
  </w:style>
  <w:style w:type="character" w:customStyle="1" w:styleId="3">
    <w:name w:val="Заголовок №3_"/>
    <w:link w:val="31"/>
    <w:rsid w:val="00E62D0C"/>
    <w:rPr>
      <w:b/>
      <w:bCs/>
      <w:sz w:val="22"/>
      <w:szCs w:val="22"/>
      <w:lang w:bidi="ar-SA"/>
    </w:rPr>
  </w:style>
  <w:style w:type="paragraph" w:customStyle="1" w:styleId="31">
    <w:name w:val="Заголовок №31"/>
    <w:basedOn w:val="a"/>
    <w:link w:val="3"/>
    <w:rsid w:val="00E62D0C"/>
    <w:pPr>
      <w:shd w:val="clear" w:color="auto" w:fill="FFFFFF"/>
      <w:spacing w:line="211" w:lineRule="exact"/>
      <w:jc w:val="both"/>
      <w:outlineLvl w:val="2"/>
    </w:pPr>
    <w:rPr>
      <w:b/>
      <w:bCs/>
      <w:sz w:val="22"/>
      <w:szCs w:val="22"/>
    </w:rPr>
  </w:style>
  <w:style w:type="character" w:customStyle="1" w:styleId="14">
    <w:name w:val="Основной текст (14)_"/>
    <w:link w:val="141"/>
    <w:rsid w:val="00E62D0C"/>
    <w:rPr>
      <w:i/>
      <w:iCs/>
      <w:sz w:val="22"/>
      <w:szCs w:val="22"/>
      <w:lang w:bidi="ar-SA"/>
    </w:rPr>
  </w:style>
  <w:style w:type="paragraph" w:customStyle="1" w:styleId="141">
    <w:name w:val="Основной текст (14)1"/>
    <w:basedOn w:val="a"/>
    <w:link w:val="14"/>
    <w:rsid w:val="00E62D0C"/>
    <w:pPr>
      <w:shd w:val="clear" w:color="auto" w:fill="FFFFFF"/>
      <w:spacing w:line="211" w:lineRule="exact"/>
      <w:ind w:firstLine="400"/>
      <w:jc w:val="both"/>
    </w:pPr>
    <w:rPr>
      <w:i/>
      <w:iCs/>
      <w:sz w:val="22"/>
      <w:szCs w:val="22"/>
    </w:rPr>
  </w:style>
  <w:style w:type="character" w:customStyle="1" w:styleId="140">
    <w:name w:val="Основной текст (14)"/>
    <w:rsid w:val="00E62D0C"/>
    <w:rPr>
      <w:i/>
      <w:iCs/>
      <w:noProof/>
      <w:sz w:val="22"/>
      <w:szCs w:val="22"/>
      <w:lang w:bidi="ar-SA"/>
    </w:rPr>
  </w:style>
  <w:style w:type="character" w:customStyle="1" w:styleId="36">
    <w:name w:val="Заголовок №36"/>
    <w:rsid w:val="00E62D0C"/>
    <w:rPr>
      <w:rFonts w:ascii="Times New Roman" w:hAnsi="Times New Roman" w:cs="Times New Roman"/>
      <w:b w:val="0"/>
      <w:bCs w:val="0"/>
      <w:spacing w:val="0"/>
      <w:sz w:val="22"/>
      <w:szCs w:val="22"/>
      <w:lang w:bidi="ar-SA"/>
    </w:rPr>
  </w:style>
  <w:style w:type="table" w:styleId="a7">
    <w:name w:val="Table Grid"/>
    <w:basedOn w:val="a1"/>
    <w:rsid w:val="005B5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A72738"/>
    <w:pPr>
      <w:tabs>
        <w:tab w:val="center" w:pos="4677"/>
        <w:tab w:val="right" w:pos="9355"/>
      </w:tabs>
    </w:pPr>
  </w:style>
  <w:style w:type="character" w:customStyle="1" w:styleId="a9">
    <w:name w:val="Верхний колонтитул Знак"/>
    <w:basedOn w:val="a0"/>
    <w:link w:val="a8"/>
    <w:rsid w:val="00A72738"/>
    <w:rPr>
      <w:sz w:val="24"/>
      <w:szCs w:val="24"/>
    </w:rPr>
  </w:style>
  <w:style w:type="paragraph" w:styleId="aa">
    <w:name w:val="footer"/>
    <w:basedOn w:val="a"/>
    <w:link w:val="ab"/>
    <w:rsid w:val="00A72738"/>
    <w:pPr>
      <w:tabs>
        <w:tab w:val="center" w:pos="4677"/>
        <w:tab w:val="right" w:pos="9355"/>
      </w:tabs>
    </w:pPr>
  </w:style>
  <w:style w:type="character" w:customStyle="1" w:styleId="ab">
    <w:name w:val="Нижний колонтитул Знак"/>
    <w:basedOn w:val="a0"/>
    <w:link w:val="aa"/>
    <w:rsid w:val="00A72738"/>
    <w:rPr>
      <w:sz w:val="24"/>
      <w:szCs w:val="24"/>
    </w:rPr>
  </w:style>
  <w:style w:type="paragraph" w:styleId="ac">
    <w:name w:val="Normal (Web)"/>
    <w:basedOn w:val="a"/>
    <w:rsid w:val="003B1B3D"/>
    <w:pPr>
      <w:spacing w:before="100" w:beforeAutospacing="1" w:after="100" w:afterAutospacing="1"/>
    </w:pPr>
    <w:rPr>
      <w:rFonts w:ascii="Arial" w:hAnsi="Arial" w:cs="Arial"/>
      <w:color w:val="548798"/>
      <w:sz w:val="18"/>
      <w:szCs w:val="18"/>
    </w:rPr>
  </w:style>
  <w:style w:type="character" w:styleId="ad">
    <w:name w:val="footnote reference"/>
    <w:basedOn w:val="a0"/>
    <w:rsid w:val="003B1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AC45-591E-4BDC-830A-B37F356A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6478</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Программа Музыка 5 класс ФГОС второго поколения Критская</vt:lpstr>
    </vt:vector>
  </TitlesOfParts>
  <Company>Home</Company>
  <LinksUpToDate>false</LinksUpToDate>
  <CharactersWithSpaces>43323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Музыка 5 класс ФГОС второго поколения Критская</dc:title>
  <dc:creator>Neo</dc:creator>
  <cp:lastModifiedBy>Учитель</cp:lastModifiedBy>
  <cp:revision>2</cp:revision>
  <cp:lastPrinted>2016-09-19T11:50:00Z</cp:lastPrinted>
  <dcterms:created xsi:type="dcterms:W3CDTF">2017-10-23T09:04:00Z</dcterms:created>
  <dcterms:modified xsi:type="dcterms:W3CDTF">2017-10-23T09:04:00Z</dcterms:modified>
</cp:coreProperties>
</file>